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031AA" w14:textId="77777777" w:rsidR="000F24B6" w:rsidRDefault="008C4C05">
      <w:pPr>
        <w:pStyle w:val="BodyA"/>
        <w:spacing w:after="240" w:line="276" w:lineRule="auto"/>
        <w:rPr>
          <w:rFonts w:ascii="Calibri" w:eastAsia="Calibri" w:hAnsi="Calibri" w:cs="Calibri"/>
          <w:b/>
          <w:bCs/>
          <w:sz w:val="32"/>
          <w:szCs w:val="32"/>
        </w:rPr>
      </w:pPr>
      <w:bookmarkStart w:id="0" w:name="_GoBack"/>
      <w:bookmarkEnd w:id="0"/>
      <w:r>
        <w:rPr>
          <w:noProof/>
          <w:lang w:val="en-GB"/>
        </w:rPr>
        <w:drawing>
          <wp:inline distT="0" distB="0" distL="0" distR="0" wp14:anchorId="738B28BD" wp14:editId="3CA6E2BB">
            <wp:extent cx="3596641" cy="114293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11">
                      <a:extLst/>
                    </a:blip>
                    <a:stretch>
                      <a:fillRect/>
                    </a:stretch>
                  </pic:blipFill>
                  <pic:spPr>
                    <a:xfrm>
                      <a:off x="0" y="0"/>
                      <a:ext cx="3596641" cy="1142933"/>
                    </a:xfrm>
                    <a:prstGeom prst="rect">
                      <a:avLst/>
                    </a:prstGeom>
                    <a:ln w="12700" cap="flat">
                      <a:noFill/>
                      <a:miter lim="400000"/>
                    </a:ln>
                    <a:effectLst/>
                  </pic:spPr>
                </pic:pic>
              </a:graphicData>
            </a:graphic>
          </wp:inline>
        </w:drawing>
      </w:r>
    </w:p>
    <w:p w14:paraId="578E0339" w14:textId="77777777" w:rsidR="000F24B6" w:rsidRDefault="000F24B6">
      <w:pPr>
        <w:pStyle w:val="BodyA"/>
        <w:spacing w:after="240" w:line="276" w:lineRule="auto"/>
        <w:jc w:val="center"/>
        <w:rPr>
          <w:rFonts w:ascii="Calibri" w:eastAsia="Calibri" w:hAnsi="Calibri" w:cs="Calibri"/>
          <w:b/>
          <w:bCs/>
          <w:sz w:val="32"/>
          <w:szCs w:val="32"/>
        </w:rPr>
      </w:pPr>
    </w:p>
    <w:p w14:paraId="7E1E91F2" w14:textId="77777777" w:rsidR="000F24B6" w:rsidRDefault="000F24B6">
      <w:pPr>
        <w:pStyle w:val="BodyA"/>
        <w:spacing w:after="240" w:line="276" w:lineRule="auto"/>
        <w:jc w:val="center"/>
        <w:rPr>
          <w:rFonts w:ascii="Calibri" w:eastAsia="Calibri" w:hAnsi="Calibri" w:cs="Calibri"/>
          <w:b/>
          <w:bCs/>
          <w:sz w:val="32"/>
          <w:szCs w:val="32"/>
        </w:rPr>
      </w:pPr>
    </w:p>
    <w:p w14:paraId="75D1F4DC" w14:textId="7CE8519E" w:rsidR="000F24B6" w:rsidRDefault="00721C05">
      <w:pPr>
        <w:pStyle w:val="BodyA"/>
        <w:spacing w:after="240" w:line="276" w:lineRule="auto"/>
        <w:jc w:val="center"/>
        <w:rPr>
          <w:rFonts w:ascii="Calibri" w:eastAsia="Calibri" w:hAnsi="Calibri" w:cs="Calibri"/>
          <w:b/>
          <w:bCs/>
          <w:sz w:val="32"/>
          <w:szCs w:val="32"/>
        </w:rPr>
      </w:pPr>
      <w:r>
        <w:rPr>
          <w:noProof/>
          <w:lang w:val="en-GB"/>
        </w:rPr>
        <w:drawing>
          <wp:inline distT="0" distB="0" distL="0" distR="0" wp14:anchorId="22600EE0" wp14:editId="652CA5FA">
            <wp:extent cx="5685838"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roads%20logo%20pla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92188" cy="1926199"/>
                    </a:xfrm>
                    <a:prstGeom prst="rect">
                      <a:avLst/>
                    </a:prstGeom>
                  </pic:spPr>
                </pic:pic>
              </a:graphicData>
            </a:graphic>
          </wp:inline>
        </w:drawing>
      </w:r>
    </w:p>
    <w:p w14:paraId="12AB972F" w14:textId="77777777" w:rsidR="000F24B6" w:rsidRDefault="000F24B6">
      <w:pPr>
        <w:pStyle w:val="BodyA"/>
        <w:spacing w:after="240" w:line="276" w:lineRule="auto"/>
        <w:jc w:val="center"/>
        <w:rPr>
          <w:rFonts w:ascii="Calibri" w:eastAsia="Calibri" w:hAnsi="Calibri" w:cs="Calibri"/>
          <w:b/>
          <w:bCs/>
          <w:sz w:val="32"/>
          <w:szCs w:val="32"/>
        </w:rPr>
      </w:pPr>
    </w:p>
    <w:p w14:paraId="5BD391E8" w14:textId="77777777" w:rsidR="000F24B6" w:rsidRDefault="008C4C05">
      <w:pPr>
        <w:pStyle w:val="Body"/>
        <w:jc w:val="center"/>
        <w:rPr>
          <w:rFonts w:ascii="Arial" w:eastAsia="Arial" w:hAnsi="Arial" w:cs="Arial"/>
          <w:color w:val="B93DB9"/>
          <w:sz w:val="48"/>
          <w:szCs w:val="48"/>
          <w:u w:color="B93DB9"/>
        </w:rPr>
      </w:pPr>
      <w:r>
        <w:rPr>
          <w:rFonts w:ascii="Arial"/>
          <w:color w:val="B93DB9"/>
          <w:sz w:val="48"/>
          <w:szCs w:val="48"/>
          <w:u w:color="B93DB9"/>
        </w:rPr>
        <w:t>Northern Bishops</w:t>
      </w:r>
      <w:r>
        <w:rPr>
          <w:rFonts w:hAnsi="Arial"/>
          <w:color w:val="B93DB9"/>
          <w:sz w:val="48"/>
          <w:szCs w:val="48"/>
          <w:u w:color="B93DB9"/>
        </w:rPr>
        <w:t>’</w:t>
      </w:r>
      <w:r>
        <w:rPr>
          <w:rFonts w:hAnsi="Arial"/>
          <w:color w:val="B93DB9"/>
          <w:sz w:val="48"/>
          <w:szCs w:val="48"/>
          <w:u w:color="B93DB9"/>
        </w:rPr>
        <w:t xml:space="preserve"> </w:t>
      </w:r>
      <w:r>
        <w:rPr>
          <w:rFonts w:ascii="Arial"/>
          <w:color w:val="B93DB9"/>
          <w:sz w:val="48"/>
          <w:szCs w:val="48"/>
          <w:u w:color="B93DB9"/>
        </w:rPr>
        <w:t>Mission</w:t>
      </w:r>
    </w:p>
    <w:p w14:paraId="5E915516" w14:textId="77777777" w:rsidR="000F24B6" w:rsidRDefault="008C4C05">
      <w:pPr>
        <w:pStyle w:val="Body"/>
        <w:jc w:val="center"/>
        <w:rPr>
          <w:rFonts w:ascii="Arial" w:eastAsia="Arial" w:hAnsi="Arial" w:cs="Arial"/>
          <w:color w:val="B93DB9"/>
          <w:sz w:val="48"/>
          <w:szCs w:val="48"/>
          <w:u w:color="B93DB9"/>
        </w:rPr>
      </w:pPr>
      <w:r>
        <w:rPr>
          <w:rFonts w:ascii="Arial"/>
          <w:color w:val="B93DB9"/>
          <w:sz w:val="48"/>
          <w:szCs w:val="48"/>
          <w:u w:color="B93DB9"/>
        </w:rPr>
        <w:t>Blackburn Diocese</w:t>
      </w:r>
    </w:p>
    <w:p w14:paraId="087A04BD" w14:textId="77777777" w:rsidR="000F24B6" w:rsidRDefault="008C4C05">
      <w:pPr>
        <w:pStyle w:val="Body"/>
        <w:jc w:val="center"/>
        <w:rPr>
          <w:rFonts w:ascii="Arial" w:eastAsia="Arial" w:hAnsi="Arial" w:cs="Arial"/>
          <w:color w:val="B93DB9"/>
          <w:sz w:val="48"/>
          <w:szCs w:val="48"/>
          <w:u w:color="B93DB9"/>
        </w:rPr>
      </w:pPr>
      <w:r>
        <w:rPr>
          <w:rFonts w:ascii="Arial"/>
          <w:color w:val="B93DB9"/>
          <w:sz w:val="48"/>
          <w:szCs w:val="48"/>
          <w:u w:color="B93DB9"/>
        </w:rPr>
        <w:t>8-11 September 2016</w:t>
      </w:r>
    </w:p>
    <w:p w14:paraId="4C146EAC" w14:textId="77777777" w:rsidR="000F24B6" w:rsidRDefault="000F24B6">
      <w:pPr>
        <w:pStyle w:val="BodyA"/>
        <w:spacing w:after="240" w:line="276" w:lineRule="auto"/>
        <w:jc w:val="center"/>
        <w:rPr>
          <w:rFonts w:ascii="Calibri" w:eastAsia="Calibri" w:hAnsi="Calibri" w:cs="Calibri"/>
          <w:b/>
          <w:bCs/>
          <w:sz w:val="32"/>
          <w:szCs w:val="32"/>
        </w:rPr>
      </w:pPr>
    </w:p>
    <w:p w14:paraId="46E6962C" w14:textId="77777777" w:rsidR="000F24B6" w:rsidRDefault="000F24B6">
      <w:pPr>
        <w:pStyle w:val="BodyA"/>
        <w:spacing w:after="240" w:line="276" w:lineRule="auto"/>
        <w:jc w:val="center"/>
        <w:rPr>
          <w:rFonts w:ascii="Calibri" w:eastAsia="Calibri" w:hAnsi="Calibri" w:cs="Calibri"/>
          <w:b/>
          <w:bCs/>
          <w:sz w:val="32"/>
          <w:szCs w:val="32"/>
        </w:rPr>
      </w:pPr>
    </w:p>
    <w:p w14:paraId="171C0016" w14:textId="77777777" w:rsidR="000F24B6" w:rsidRDefault="000F24B6">
      <w:pPr>
        <w:pStyle w:val="BodyA"/>
        <w:spacing w:after="240" w:line="276" w:lineRule="auto"/>
        <w:jc w:val="center"/>
        <w:rPr>
          <w:rFonts w:ascii="Calibri" w:eastAsia="Calibri" w:hAnsi="Calibri" w:cs="Calibri"/>
          <w:b/>
          <w:bCs/>
          <w:sz w:val="96"/>
          <w:szCs w:val="96"/>
        </w:rPr>
      </w:pPr>
    </w:p>
    <w:p w14:paraId="283C0743" w14:textId="77777777" w:rsidR="000F24B6" w:rsidRDefault="008C4C05">
      <w:pPr>
        <w:pStyle w:val="Body"/>
        <w:jc w:val="center"/>
        <w:sectPr w:rsidR="000F24B6">
          <w:headerReference w:type="default" r:id="rId13"/>
          <w:footerReference w:type="default" r:id="rId14"/>
          <w:pgSz w:w="11900" w:h="16840"/>
          <w:pgMar w:top="851" w:right="851" w:bottom="1134" w:left="851" w:header="425" w:footer="121" w:gutter="0"/>
          <w:cols w:space="720"/>
        </w:sectPr>
      </w:pPr>
      <w:r>
        <w:rPr>
          <w:rFonts w:ascii="Calibri" w:eastAsia="Calibri" w:hAnsi="Calibri" w:cs="Calibri"/>
          <w:sz w:val="80"/>
          <w:szCs w:val="80"/>
        </w:rPr>
        <w:t>Event Planning Template</w:t>
      </w:r>
    </w:p>
    <w:p w14:paraId="21EF62D1" w14:textId="77777777" w:rsidR="000F24B6" w:rsidRDefault="008C4C05">
      <w:pPr>
        <w:pStyle w:val="Body"/>
        <w:spacing w:line="300" w:lineRule="auto"/>
        <w:ind w:left="601" w:right="295" w:hanging="578"/>
        <w:rPr>
          <w:rFonts w:ascii="Calibri" w:eastAsia="Calibri" w:hAnsi="Calibri" w:cs="Calibri"/>
          <w:b/>
          <w:bCs/>
          <w:sz w:val="31"/>
          <w:szCs w:val="31"/>
        </w:rPr>
      </w:pPr>
      <w:r>
        <w:rPr>
          <w:rFonts w:ascii="Calibri" w:eastAsia="Calibri" w:hAnsi="Calibri" w:cs="Calibri"/>
          <w:b/>
          <w:bCs/>
          <w:sz w:val="31"/>
          <w:szCs w:val="31"/>
        </w:rPr>
        <w:lastRenderedPageBreak/>
        <w:t>What is Crossroads?</w:t>
      </w:r>
    </w:p>
    <w:p w14:paraId="77AEBEB8" w14:textId="77777777" w:rsidR="000F24B6" w:rsidRDefault="008C4C05">
      <w:pPr>
        <w:pStyle w:val="Body"/>
        <w:spacing w:after="240" w:line="276" w:lineRule="auto"/>
        <w:ind w:right="295"/>
        <w:rPr>
          <w:rFonts w:ascii="Calibri" w:eastAsia="Calibri" w:hAnsi="Calibri" w:cs="Calibri"/>
          <w:sz w:val="31"/>
          <w:szCs w:val="31"/>
        </w:rPr>
      </w:pPr>
      <w:r>
        <w:rPr>
          <w:rFonts w:ascii="Calibri" w:eastAsia="Calibri" w:hAnsi="Calibri" w:cs="Calibri"/>
          <w:sz w:val="31"/>
          <w:szCs w:val="31"/>
        </w:rPr>
        <w:t>Crossroads is an opportunity for us as a diocese to unite in locally organised mission, outreach and evangelism.  Archbishop Sentamu, together with the Bishops of the Northern Province and their teams, will be working in our diocese from 8</w:t>
      </w:r>
      <w:r>
        <w:rPr>
          <w:rFonts w:ascii="Calibri" w:eastAsia="Calibri" w:hAnsi="Calibri" w:cs="Calibri"/>
          <w:sz w:val="31"/>
          <w:szCs w:val="31"/>
          <w:vertAlign w:val="superscript"/>
        </w:rPr>
        <w:t>th</w:t>
      </w:r>
      <w:r>
        <w:rPr>
          <w:rFonts w:ascii="Calibri" w:eastAsia="Calibri" w:hAnsi="Calibri" w:cs="Calibri"/>
          <w:sz w:val="31"/>
          <w:szCs w:val="31"/>
        </w:rPr>
        <w:t xml:space="preserve"> – 11</w:t>
      </w:r>
      <w:r>
        <w:rPr>
          <w:rFonts w:ascii="Calibri" w:eastAsia="Calibri" w:hAnsi="Calibri" w:cs="Calibri"/>
          <w:sz w:val="31"/>
          <w:szCs w:val="31"/>
          <w:vertAlign w:val="superscript"/>
        </w:rPr>
        <w:t>th</w:t>
      </w:r>
      <w:r>
        <w:rPr>
          <w:rFonts w:ascii="Calibri" w:eastAsia="Calibri" w:hAnsi="Calibri" w:cs="Calibri"/>
          <w:sz w:val="31"/>
          <w:szCs w:val="31"/>
        </w:rPr>
        <w:t xml:space="preserve"> September 2016.  We anticipate having about 15-20 Bishops visiting our diocese alongside 14 or 15 teams composed of a mix of lay people, youth workers, ordinands and clergy.  The essence of Crossroads is local churches engaging in local mission.  The events and style of the mission are decided at local church and deanery level, with the visiting mission team supporting what has been decided by parishes.  </w:t>
      </w:r>
    </w:p>
    <w:p w14:paraId="05D78E09" w14:textId="77777777" w:rsidR="000F24B6" w:rsidRDefault="008C4C05">
      <w:pPr>
        <w:pStyle w:val="Body"/>
        <w:spacing w:line="300" w:lineRule="auto"/>
        <w:ind w:left="601" w:right="295" w:hanging="578"/>
        <w:rPr>
          <w:rFonts w:ascii="Calibri" w:eastAsia="Calibri" w:hAnsi="Calibri" w:cs="Calibri"/>
          <w:b/>
          <w:bCs/>
          <w:sz w:val="31"/>
          <w:szCs w:val="31"/>
        </w:rPr>
      </w:pPr>
      <w:r>
        <w:rPr>
          <w:rFonts w:ascii="Calibri" w:eastAsia="Calibri" w:hAnsi="Calibri" w:cs="Calibri"/>
          <w:b/>
          <w:bCs/>
          <w:sz w:val="31"/>
          <w:szCs w:val="31"/>
        </w:rPr>
        <w:t>How will Crossroads be organised?</w:t>
      </w:r>
    </w:p>
    <w:p w14:paraId="3970A60B" w14:textId="77777777" w:rsidR="000F24B6" w:rsidRDefault="008C4C05">
      <w:pPr>
        <w:pStyle w:val="Body"/>
        <w:spacing w:after="240" w:line="300" w:lineRule="auto"/>
        <w:ind w:right="295"/>
        <w:rPr>
          <w:rFonts w:ascii="Calibri" w:eastAsia="Calibri" w:hAnsi="Calibri" w:cs="Calibri"/>
          <w:sz w:val="31"/>
          <w:szCs w:val="31"/>
        </w:rPr>
      </w:pPr>
      <w:r>
        <w:rPr>
          <w:rFonts w:ascii="Calibri" w:eastAsia="Calibri" w:hAnsi="Calibri" w:cs="Calibri"/>
          <w:sz w:val="31"/>
          <w:szCs w:val="31"/>
        </w:rPr>
        <w:t>One (or more) Bishops, together with their teams, will be allocated to each deanery.  Archbishop Sentamu’s office have sent invitations to the Bishops, and, once responses are received, Bishops and their teams will then be allocated to deaneries.  Deaneries are therefore key to the planning of this mission, and each deanery will have a Deanery Co-ordinator who is responsible for scheduling the Bishop and their team to events across the deanery.</w:t>
      </w:r>
    </w:p>
    <w:p w14:paraId="319EC55F" w14:textId="77777777" w:rsidR="000F24B6" w:rsidRDefault="008C4C05">
      <w:pPr>
        <w:pStyle w:val="Body"/>
        <w:spacing w:line="300" w:lineRule="auto"/>
        <w:ind w:left="601" w:right="295" w:hanging="578"/>
        <w:rPr>
          <w:rFonts w:ascii="Calibri" w:eastAsia="Calibri" w:hAnsi="Calibri" w:cs="Calibri"/>
          <w:b/>
          <w:bCs/>
          <w:sz w:val="31"/>
          <w:szCs w:val="31"/>
        </w:rPr>
      </w:pPr>
      <w:r>
        <w:rPr>
          <w:rFonts w:ascii="Calibri" w:eastAsia="Calibri" w:hAnsi="Calibri" w:cs="Calibri"/>
          <w:b/>
          <w:bCs/>
          <w:sz w:val="31"/>
          <w:szCs w:val="31"/>
        </w:rPr>
        <w:t>Using the planning form</w:t>
      </w:r>
    </w:p>
    <w:p w14:paraId="33068B07" w14:textId="77777777" w:rsidR="000F24B6" w:rsidRDefault="008C4C05">
      <w:pPr>
        <w:pStyle w:val="BodyA"/>
        <w:spacing w:after="240" w:line="288" w:lineRule="auto"/>
        <w:rPr>
          <w:rFonts w:ascii="Calibri" w:eastAsia="Calibri" w:hAnsi="Calibri" w:cs="Calibri"/>
          <w:sz w:val="31"/>
          <w:szCs w:val="31"/>
        </w:rPr>
      </w:pPr>
      <w:r>
        <w:rPr>
          <w:rFonts w:ascii="Calibri" w:eastAsia="Calibri" w:hAnsi="Calibri" w:cs="Calibri"/>
          <w:sz w:val="31"/>
          <w:szCs w:val="31"/>
        </w:rPr>
        <w:t>This form is intended to aid your planning, and also to help your Deanery Co-ordinator to schedule events across the deanery, ensuring we make the best use of the visiting team over the course of the mission.</w:t>
      </w:r>
    </w:p>
    <w:p w14:paraId="1D106A41" w14:textId="06C8AC9A" w:rsidR="000F24B6" w:rsidRDefault="008C4C05">
      <w:pPr>
        <w:pStyle w:val="BodyA"/>
        <w:spacing w:after="240" w:line="288" w:lineRule="auto"/>
        <w:rPr>
          <w:rFonts w:ascii="Calibri" w:eastAsia="Calibri" w:hAnsi="Calibri" w:cs="Calibri"/>
          <w:sz w:val="31"/>
          <w:szCs w:val="31"/>
        </w:rPr>
      </w:pPr>
      <w:r>
        <w:rPr>
          <w:rFonts w:ascii="Calibri" w:eastAsia="Calibri" w:hAnsi="Calibri" w:cs="Calibri"/>
          <w:sz w:val="31"/>
          <w:szCs w:val="31"/>
        </w:rPr>
        <w:t xml:space="preserve">Please complete section one. Section two includes some questions you may wish to consider, and is to aid your own planning.  Once complete please send this form to your deanery coordinator, </w:t>
      </w:r>
      <w:r w:rsidR="006450E0">
        <w:rPr>
          <w:rFonts w:ascii="Calibri" w:eastAsia="Calibri" w:hAnsi="Calibri" w:cs="Calibri"/>
          <w:sz w:val="31"/>
          <w:szCs w:val="31"/>
        </w:rPr>
        <w:t xml:space="preserve">so they can fit the events into an overall deanery plan </w:t>
      </w:r>
      <w:r>
        <w:rPr>
          <w:rFonts w:ascii="Calibri" w:eastAsia="Calibri" w:hAnsi="Calibri" w:cs="Calibri"/>
          <w:sz w:val="31"/>
          <w:szCs w:val="31"/>
        </w:rPr>
        <w:t xml:space="preserve">and </w:t>
      </w:r>
      <w:r w:rsidR="006450E0">
        <w:rPr>
          <w:rFonts w:ascii="Calibri" w:eastAsia="Calibri" w:hAnsi="Calibri" w:cs="Calibri"/>
          <w:sz w:val="31"/>
          <w:szCs w:val="31"/>
        </w:rPr>
        <w:t xml:space="preserve">share this with the visiting </w:t>
      </w:r>
      <w:r w:rsidR="00231D0C">
        <w:rPr>
          <w:rFonts w:ascii="Calibri" w:eastAsia="Calibri" w:hAnsi="Calibri" w:cs="Calibri"/>
          <w:sz w:val="31"/>
          <w:szCs w:val="31"/>
        </w:rPr>
        <w:t xml:space="preserve">Bishop and their </w:t>
      </w:r>
      <w:r w:rsidR="006450E0">
        <w:rPr>
          <w:rFonts w:ascii="Calibri" w:eastAsia="Calibri" w:hAnsi="Calibri" w:cs="Calibri"/>
          <w:sz w:val="31"/>
          <w:szCs w:val="31"/>
        </w:rPr>
        <w:t xml:space="preserve">team. </w:t>
      </w:r>
    </w:p>
    <w:p w14:paraId="19C909DF" w14:textId="77777777" w:rsidR="000F24B6" w:rsidRDefault="008C4C05">
      <w:pPr>
        <w:pStyle w:val="BodyA"/>
        <w:spacing w:after="240" w:line="288" w:lineRule="auto"/>
        <w:rPr>
          <w:rFonts w:ascii="Calibri" w:eastAsia="Calibri" w:hAnsi="Calibri" w:cs="Calibri"/>
          <w:sz w:val="32"/>
          <w:szCs w:val="32"/>
        </w:rPr>
      </w:pPr>
      <w:r>
        <w:rPr>
          <w:rFonts w:ascii="Calibri" w:eastAsia="Calibri" w:hAnsi="Calibri" w:cs="Calibri"/>
          <w:sz w:val="31"/>
          <w:szCs w:val="31"/>
        </w:rPr>
        <w:t>If you have any questions about this form please contact your Deanery Coordinator or Rev G</w:t>
      </w:r>
      <w:r w:rsidR="007B27C9">
        <w:rPr>
          <w:rFonts w:ascii="Calibri" w:eastAsia="Calibri" w:hAnsi="Calibri" w:cs="Calibri"/>
          <w:sz w:val="31"/>
          <w:szCs w:val="31"/>
        </w:rPr>
        <w:t>rant Ashton (Deanery Co-ordinat</w:t>
      </w:r>
      <w:r>
        <w:rPr>
          <w:rFonts w:ascii="Calibri" w:eastAsia="Calibri" w:hAnsi="Calibri" w:cs="Calibri"/>
          <w:sz w:val="31"/>
          <w:szCs w:val="31"/>
        </w:rPr>
        <w:t xml:space="preserve">or Liaison) on </w:t>
      </w:r>
      <w:hyperlink r:id="rId15" w:history="1">
        <w:r>
          <w:rPr>
            <w:rStyle w:val="Hyperlink0"/>
            <w:rFonts w:ascii="Calibri" w:eastAsia="Calibri" w:hAnsi="Calibri" w:cs="Calibri"/>
            <w:sz w:val="31"/>
            <w:szCs w:val="31"/>
          </w:rPr>
          <w:t>euxton.vicar@gmail.com</w:t>
        </w:r>
      </w:hyperlink>
      <w:r>
        <w:rPr>
          <w:rFonts w:ascii="Calibri" w:eastAsia="Calibri" w:hAnsi="Calibri" w:cs="Calibri"/>
          <w:sz w:val="31"/>
          <w:szCs w:val="31"/>
        </w:rPr>
        <w:t>, 01257 262102.</w:t>
      </w:r>
    </w:p>
    <w:p w14:paraId="508C63B6" w14:textId="77777777" w:rsidR="000F24B6" w:rsidRDefault="008C4C05" w:rsidP="0053302C">
      <w:pPr>
        <w:pStyle w:val="BodyA"/>
        <w:spacing w:after="240" w:line="360" w:lineRule="auto"/>
        <w:rPr>
          <w:rFonts w:ascii="Calibri" w:eastAsia="Calibri" w:hAnsi="Calibri" w:cs="Calibri"/>
          <w:b/>
          <w:bCs/>
          <w:sz w:val="28"/>
          <w:szCs w:val="28"/>
        </w:rPr>
      </w:pPr>
      <w:r>
        <w:rPr>
          <w:rFonts w:ascii="Calibri" w:eastAsia="Calibri" w:hAnsi="Calibri" w:cs="Calibri"/>
          <w:b/>
          <w:bCs/>
          <w:sz w:val="28"/>
          <w:szCs w:val="28"/>
        </w:rPr>
        <w:lastRenderedPageBreak/>
        <w:t>Section one: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410"/>
        <w:gridCol w:w="2113"/>
      </w:tblGrid>
      <w:tr w:rsidR="007B27C9" w:rsidRPr="007B27C9" w14:paraId="58FB58DB" w14:textId="77777777" w:rsidTr="00A63586">
        <w:tc>
          <w:tcPr>
            <w:tcW w:w="5665" w:type="dxa"/>
            <w:tcBorders>
              <w:top w:val="single" w:sz="4" w:space="0" w:color="auto"/>
              <w:left w:val="single" w:sz="4" w:space="0" w:color="auto"/>
              <w:bottom w:val="single" w:sz="4" w:space="0" w:color="auto"/>
              <w:right w:val="single" w:sz="4" w:space="0" w:color="auto"/>
            </w:tcBorders>
          </w:tcPr>
          <w:p w14:paraId="2F9830B1"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Name of parish or school</w:t>
            </w:r>
          </w:p>
        </w:tc>
        <w:tc>
          <w:tcPr>
            <w:tcW w:w="4523" w:type="dxa"/>
            <w:gridSpan w:val="2"/>
            <w:tcBorders>
              <w:top w:val="single" w:sz="4" w:space="0" w:color="auto"/>
              <w:left w:val="single" w:sz="4" w:space="0" w:color="auto"/>
              <w:bottom w:val="single" w:sz="4" w:space="0" w:color="auto"/>
              <w:right w:val="single" w:sz="4" w:space="0" w:color="auto"/>
            </w:tcBorders>
          </w:tcPr>
          <w:p w14:paraId="7C90C5A5"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4963C436" w14:textId="77777777" w:rsidTr="00A63586">
        <w:tc>
          <w:tcPr>
            <w:tcW w:w="5665" w:type="dxa"/>
            <w:tcBorders>
              <w:top w:val="single" w:sz="4" w:space="0" w:color="auto"/>
              <w:left w:val="single" w:sz="4" w:space="0" w:color="auto"/>
              <w:right w:val="single" w:sz="4" w:space="0" w:color="auto"/>
            </w:tcBorders>
          </w:tcPr>
          <w:p w14:paraId="3D8CA499" w14:textId="74957E82"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Named contact </w:t>
            </w:r>
            <w:r w:rsidR="002A0DE5">
              <w:rPr>
                <w:rFonts w:ascii="Calibri" w:eastAsia="Calibri" w:hAnsi="Calibri" w:cs="Calibri"/>
                <w:sz w:val="28"/>
                <w:szCs w:val="28"/>
              </w:rPr>
              <w:t>of person orga</w:t>
            </w:r>
            <w:r w:rsidRPr="007B27C9">
              <w:rPr>
                <w:rFonts w:ascii="Calibri" w:eastAsia="Calibri" w:hAnsi="Calibri" w:cs="Calibri"/>
                <w:sz w:val="28"/>
                <w:szCs w:val="28"/>
              </w:rPr>
              <w:t>nising this event</w:t>
            </w:r>
          </w:p>
        </w:tc>
        <w:tc>
          <w:tcPr>
            <w:tcW w:w="4523" w:type="dxa"/>
            <w:gridSpan w:val="2"/>
            <w:tcBorders>
              <w:top w:val="single" w:sz="4" w:space="0" w:color="auto"/>
              <w:left w:val="single" w:sz="4" w:space="0" w:color="auto"/>
              <w:bottom w:val="single" w:sz="4" w:space="0" w:color="auto"/>
              <w:right w:val="single" w:sz="4" w:space="0" w:color="auto"/>
            </w:tcBorders>
          </w:tcPr>
          <w:p w14:paraId="57934FA8" w14:textId="77777777" w:rsidR="007B27C9" w:rsidRPr="007B27C9" w:rsidRDefault="007B27C9" w:rsidP="008020F6">
            <w:pPr>
              <w:pStyle w:val="BodyA"/>
              <w:spacing w:line="276" w:lineRule="auto"/>
              <w:rPr>
                <w:rFonts w:ascii="Calibri" w:eastAsia="Calibri" w:hAnsi="Calibri" w:cs="Calibri"/>
                <w:sz w:val="28"/>
                <w:szCs w:val="28"/>
              </w:rPr>
            </w:pPr>
          </w:p>
        </w:tc>
      </w:tr>
      <w:tr w:rsidR="002A0DE5" w:rsidRPr="007B27C9" w14:paraId="03C87CAE" w14:textId="77777777" w:rsidTr="00A63586">
        <w:tc>
          <w:tcPr>
            <w:tcW w:w="5665" w:type="dxa"/>
            <w:tcBorders>
              <w:left w:val="single" w:sz="4" w:space="0" w:color="auto"/>
              <w:right w:val="single" w:sz="4" w:space="0" w:color="auto"/>
            </w:tcBorders>
          </w:tcPr>
          <w:p w14:paraId="7D92BDD2" w14:textId="4F56ACEF" w:rsidR="002A0DE5" w:rsidRPr="007B27C9" w:rsidRDefault="002A0DE5" w:rsidP="008020F6">
            <w:pPr>
              <w:pStyle w:val="BodyA"/>
              <w:spacing w:line="276" w:lineRule="auto"/>
              <w:ind w:left="720"/>
              <w:rPr>
                <w:rFonts w:ascii="Calibri" w:eastAsia="Calibri" w:hAnsi="Calibri" w:cs="Calibri"/>
                <w:sz w:val="28"/>
                <w:szCs w:val="28"/>
              </w:rPr>
            </w:pPr>
            <w:r w:rsidRPr="007B27C9">
              <w:rPr>
                <w:rFonts w:ascii="Calibri" w:eastAsia="Calibri" w:hAnsi="Calibri" w:cs="Calibri"/>
                <w:sz w:val="28"/>
                <w:szCs w:val="28"/>
              </w:rPr>
              <w:t>Telephone number</w:t>
            </w:r>
            <w:r w:rsidRPr="007B27C9">
              <w:rPr>
                <w:rFonts w:ascii="Calibri" w:eastAsia="Calibri" w:hAnsi="Calibri" w:cs="Calibri"/>
                <w:sz w:val="28"/>
                <w:szCs w:val="28"/>
              </w:rPr>
              <w:tab/>
            </w:r>
          </w:p>
        </w:tc>
        <w:tc>
          <w:tcPr>
            <w:tcW w:w="4523" w:type="dxa"/>
            <w:gridSpan w:val="2"/>
            <w:tcBorders>
              <w:top w:val="single" w:sz="4" w:space="0" w:color="auto"/>
              <w:left w:val="single" w:sz="4" w:space="0" w:color="auto"/>
              <w:bottom w:val="single" w:sz="4" w:space="0" w:color="auto"/>
              <w:right w:val="single" w:sz="4" w:space="0" w:color="auto"/>
            </w:tcBorders>
          </w:tcPr>
          <w:p w14:paraId="01891A74" w14:textId="77777777" w:rsidR="002A0DE5" w:rsidRPr="007B27C9" w:rsidRDefault="002A0DE5" w:rsidP="008020F6">
            <w:pPr>
              <w:pStyle w:val="BodyA"/>
              <w:spacing w:line="276" w:lineRule="auto"/>
              <w:rPr>
                <w:rFonts w:ascii="Calibri" w:eastAsia="Calibri" w:hAnsi="Calibri" w:cs="Calibri"/>
                <w:sz w:val="28"/>
                <w:szCs w:val="28"/>
              </w:rPr>
            </w:pPr>
          </w:p>
        </w:tc>
      </w:tr>
      <w:tr w:rsidR="007B27C9" w:rsidRPr="007B27C9" w14:paraId="1C4650F1" w14:textId="77777777" w:rsidTr="00A63586">
        <w:tc>
          <w:tcPr>
            <w:tcW w:w="5665" w:type="dxa"/>
            <w:tcBorders>
              <w:left w:val="single" w:sz="4" w:space="0" w:color="auto"/>
              <w:bottom w:val="single" w:sz="4" w:space="0" w:color="auto"/>
              <w:right w:val="single" w:sz="4" w:space="0" w:color="auto"/>
            </w:tcBorders>
          </w:tcPr>
          <w:p w14:paraId="136B1FD7" w14:textId="5A2D4516"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ab/>
              <w:t>Email address</w:t>
            </w:r>
          </w:p>
        </w:tc>
        <w:tc>
          <w:tcPr>
            <w:tcW w:w="4523" w:type="dxa"/>
            <w:gridSpan w:val="2"/>
            <w:tcBorders>
              <w:top w:val="single" w:sz="4" w:space="0" w:color="auto"/>
              <w:left w:val="single" w:sz="4" w:space="0" w:color="auto"/>
              <w:bottom w:val="single" w:sz="4" w:space="0" w:color="auto"/>
              <w:right w:val="single" w:sz="4" w:space="0" w:color="auto"/>
            </w:tcBorders>
          </w:tcPr>
          <w:p w14:paraId="0FB134E1"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198377EA" w14:textId="77777777" w:rsidTr="00A63586">
        <w:trPr>
          <w:trHeight w:val="996"/>
        </w:trPr>
        <w:tc>
          <w:tcPr>
            <w:tcW w:w="5665" w:type="dxa"/>
            <w:tcBorders>
              <w:top w:val="single" w:sz="4" w:space="0" w:color="auto"/>
              <w:left w:val="single" w:sz="4" w:space="0" w:color="auto"/>
              <w:bottom w:val="single" w:sz="4" w:space="0" w:color="auto"/>
              <w:right w:val="single" w:sz="4" w:space="0" w:color="auto"/>
            </w:tcBorders>
          </w:tcPr>
          <w:p w14:paraId="426D7516" w14:textId="77777777" w:rsidR="007B27C9" w:rsidRPr="00A63586" w:rsidRDefault="007B27C9" w:rsidP="00A63586">
            <w:pPr>
              <w:pStyle w:val="BodyA"/>
              <w:spacing w:after="120" w:line="276" w:lineRule="auto"/>
              <w:rPr>
                <w:rFonts w:ascii="Calibri" w:eastAsia="Calibri" w:hAnsi="Calibri" w:cs="Calibri"/>
                <w:sz w:val="24"/>
                <w:szCs w:val="28"/>
              </w:rPr>
            </w:pPr>
            <w:r w:rsidRPr="007B27C9">
              <w:rPr>
                <w:rFonts w:ascii="Calibri" w:eastAsia="Calibri" w:hAnsi="Calibri" w:cs="Calibri"/>
                <w:sz w:val="28"/>
                <w:szCs w:val="28"/>
              </w:rPr>
              <w:t>Name of event and brief description</w:t>
            </w:r>
          </w:p>
        </w:tc>
        <w:tc>
          <w:tcPr>
            <w:tcW w:w="4523" w:type="dxa"/>
            <w:gridSpan w:val="2"/>
            <w:tcBorders>
              <w:top w:val="single" w:sz="4" w:space="0" w:color="auto"/>
              <w:left w:val="single" w:sz="4" w:space="0" w:color="auto"/>
              <w:bottom w:val="single" w:sz="4" w:space="0" w:color="auto"/>
              <w:right w:val="single" w:sz="4" w:space="0" w:color="auto"/>
            </w:tcBorders>
          </w:tcPr>
          <w:p w14:paraId="7C31B1EB" w14:textId="77777777" w:rsidR="007B27C9" w:rsidRPr="007B27C9" w:rsidRDefault="007B27C9" w:rsidP="00A63586">
            <w:pPr>
              <w:pStyle w:val="BodyA"/>
              <w:spacing w:after="120" w:line="276" w:lineRule="auto"/>
              <w:rPr>
                <w:rFonts w:ascii="Calibri" w:eastAsia="Calibri" w:hAnsi="Calibri" w:cs="Calibri"/>
                <w:sz w:val="28"/>
                <w:szCs w:val="28"/>
              </w:rPr>
            </w:pPr>
          </w:p>
        </w:tc>
      </w:tr>
      <w:tr w:rsidR="007B27C9" w:rsidRPr="007B27C9" w14:paraId="6DA68BFC" w14:textId="77777777" w:rsidTr="00A63586">
        <w:tc>
          <w:tcPr>
            <w:tcW w:w="5665" w:type="dxa"/>
            <w:tcBorders>
              <w:top w:val="single" w:sz="4" w:space="0" w:color="auto"/>
              <w:bottom w:val="single" w:sz="4" w:space="0" w:color="auto"/>
            </w:tcBorders>
          </w:tcPr>
          <w:p w14:paraId="639C0314" w14:textId="77777777" w:rsidR="007B27C9" w:rsidRPr="007B27C9" w:rsidRDefault="007B27C9" w:rsidP="008020F6">
            <w:pPr>
              <w:pStyle w:val="BodyA"/>
              <w:spacing w:line="276" w:lineRule="auto"/>
              <w:rPr>
                <w:rFonts w:ascii="Calibri" w:eastAsia="Calibri" w:hAnsi="Calibri" w:cs="Calibri"/>
                <w:sz w:val="28"/>
                <w:szCs w:val="28"/>
              </w:rPr>
            </w:pPr>
          </w:p>
        </w:tc>
        <w:tc>
          <w:tcPr>
            <w:tcW w:w="4523" w:type="dxa"/>
            <w:gridSpan w:val="2"/>
            <w:tcBorders>
              <w:top w:val="single" w:sz="4" w:space="0" w:color="auto"/>
              <w:bottom w:val="single" w:sz="4" w:space="0" w:color="auto"/>
            </w:tcBorders>
          </w:tcPr>
          <w:p w14:paraId="732F0382"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48246012" w14:textId="77777777" w:rsidTr="00A63586">
        <w:tc>
          <w:tcPr>
            <w:tcW w:w="5665" w:type="dxa"/>
            <w:tcBorders>
              <w:top w:val="single" w:sz="4" w:space="0" w:color="auto"/>
              <w:left w:val="single" w:sz="4" w:space="0" w:color="auto"/>
              <w:bottom w:val="single" w:sz="4" w:space="0" w:color="auto"/>
              <w:right w:val="single" w:sz="4" w:space="0" w:color="auto"/>
            </w:tcBorders>
          </w:tcPr>
          <w:p w14:paraId="295522D5"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Venue</w:t>
            </w:r>
          </w:p>
        </w:tc>
        <w:tc>
          <w:tcPr>
            <w:tcW w:w="4523" w:type="dxa"/>
            <w:gridSpan w:val="2"/>
            <w:tcBorders>
              <w:top w:val="single" w:sz="4" w:space="0" w:color="auto"/>
              <w:left w:val="single" w:sz="4" w:space="0" w:color="auto"/>
              <w:bottom w:val="single" w:sz="4" w:space="0" w:color="auto"/>
              <w:right w:val="single" w:sz="4" w:space="0" w:color="auto"/>
            </w:tcBorders>
          </w:tcPr>
          <w:p w14:paraId="42260897"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694541FA" w14:textId="77777777" w:rsidTr="00A63586">
        <w:tc>
          <w:tcPr>
            <w:tcW w:w="5665" w:type="dxa"/>
            <w:tcBorders>
              <w:top w:val="single" w:sz="4" w:space="0" w:color="auto"/>
              <w:left w:val="single" w:sz="4" w:space="0" w:color="auto"/>
              <w:bottom w:val="single" w:sz="4" w:space="0" w:color="auto"/>
              <w:right w:val="single" w:sz="4" w:space="0" w:color="auto"/>
            </w:tcBorders>
          </w:tcPr>
          <w:p w14:paraId="36867CDD"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Date and time of event</w:t>
            </w:r>
          </w:p>
        </w:tc>
        <w:tc>
          <w:tcPr>
            <w:tcW w:w="4523" w:type="dxa"/>
            <w:gridSpan w:val="2"/>
            <w:tcBorders>
              <w:top w:val="single" w:sz="4" w:space="0" w:color="auto"/>
              <w:left w:val="single" w:sz="4" w:space="0" w:color="auto"/>
              <w:bottom w:val="single" w:sz="4" w:space="0" w:color="auto"/>
              <w:right w:val="single" w:sz="4" w:space="0" w:color="auto"/>
            </w:tcBorders>
          </w:tcPr>
          <w:p w14:paraId="6070FA75"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009540F4" w14:textId="77777777" w:rsidTr="00A63586">
        <w:tc>
          <w:tcPr>
            <w:tcW w:w="5665" w:type="dxa"/>
            <w:tcBorders>
              <w:top w:val="single" w:sz="4" w:space="0" w:color="auto"/>
              <w:left w:val="single" w:sz="4" w:space="0" w:color="auto"/>
            </w:tcBorders>
          </w:tcPr>
          <w:p w14:paraId="173C8FB4"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Which level is your event? </w:t>
            </w:r>
            <w:r w:rsidRPr="007B27C9">
              <w:rPr>
                <w:rFonts w:ascii="Calibri" w:eastAsia="Calibri" w:hAnsi="Calibri" w:cs="Calibri"/>
                <w:i/>
                <w:iCs/>
                <w:sz w:val="28"/>
                <w:szCs w:val="28"/>
              </w:rPr>
              <w:t>(please tick)</w:t>
            </w:r>
          </w:p>
        </w:tc>
        <w:tc>
          <w:tcPr>
            <w:tcW w:w="4523" w:type="dxa"/>
            <w:gridSpan w:val="2"/>
            <w:tcBorders>
              <w:top w:val="single" w:sz="4" w:space="0" w:color="auto"/>
              <w:right w:val="single" w:sz="4" w:space="0" w:color="auto"/>
            </w:tcBorders>
          </w:tcPr>
          <w:p w14:paraId="09619B73"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44088DC9" w14:textId="77777777" w:rsidTr="0053302C">
        <w:tc>
          <w:tcPr>
            <w:tcW w:w="8075" w:type="dxa"/>
            <w:gridSpan w:val="2"/>
            <w:tcBorders>
              <w:left w:val="single" w:sz="4" w:space="0" w:color="auto"/>
            </w:tcBorders>
          </w:tcPr>
          <w:p w14:paraId="78E990A0" w14:textId="48FB40D6" w:rsidR="008020F6" w:rsidRPr="007B27C9" w:rsidRDefault="007B27C9" w:rsidP="00A63586">
            <w:pPr>
              <w:pStyle w:val="Default"/>
              <w:spacing w:after="240"/>
              <w:ind w:left="720"/>
              <w:rPr>
                <w:rFonts w:ascii="Calibri" w:eastAsia="Calibri" w:hAnsi="Calibri" w:cs="Calibri"/>
                <w:sz w:val="28"/>
                <w:szCs w:val="28"/>
              </w:rPr>
            </w:pPr>
            <w:r w:rsidRPr="008020F6">
              <w:rPr>
                <w:rFonts w:ascii="Calibri" w:eastAsia="Calibri" w:hAnsi="Calibri" w:cs="Calibri"/>
                <w:sz w:val="28"/>
                <w:szCs w:val="28"/>
                <w:u w:val="single"/>
              </w:rPr>
              <w:t>Level One</w:t>
            </w:r>
            <w:r w:rsidR="008020F6">
              <w:rPr>
                <w:rFonts w:ascii="Calibri" w:eastAsia="Calibri" w:hAnsi="Calibri" w:cs="Calibri"/>
                <w:sz w:val="28"/>
                <w:szCs w:val="28"/>
              </w:rPr>
              <w:t xml:space="preserve"> - </w:t>
            </w:r>
            <w:r w:rsidR="008020F6" w:rsidRPr="007B27C9">
              <w:rPr>
                <w:rFonts w:ascii="Calibri" w:eastAsia="Calibri" w:hAnsi="Calibri" w:cs="Calibri"/>
                <w:i/>
                <w:iCs/>
                <w:sz w:val="28"/>
                <w:szCs w:val="28"/>
              </w:rPr>
              <w:t>These events are mainly social with a very small amount of Christian content. This type of event is ideal for first contact with people.</w:t>
            </w:r>
          </w:p>
        </w:tc>
        <w:tc>
          <w:tcPr>
            <w:tcW w:w="2113" w:type="dxa"/>
            <w:tcBorders>
              <w:right w:val="single" w:sz="4" w:space="0" w:color="auto"/>
            </w:tcBorders>
          </w:tcPr>
          <w:p w14:paraId="3E1F4297" w14:textId="4310C23D" w:rsidR="008020F6" w:rsidRDefault="006253A8" w:rsidP="008020F6">
            <w:pPr>
              <w:pStyle w:val="Default"/>
              <w:spacing w:line="276" w:lineRule="auto"/>
              <w:rPr>
                <w:rFonts w:ascii="Calibri" w:eastAsia="Calibri" w:hAnsi="Calibri" w:cs="Calibri"/>
                <w:sz w:val="28"/>
                <w:szCs w:val="28"/>
              </w:rPr>
            </w:pPr>
            <w:r>
              <w:rPr>
                <w:rFonts w:ascii="Calibri" w:eastAsia="Calibri" w:hAnsi="Calibri" w:cs="Calibri"/>
                <w:noProof/>
                <w:sz w:val="28"/>
                <w:szCs w:val="28"/>
                <w:lang w:val="en-GB"/>
              </w:rPr>
              <mc:AlternateContent>
                <mc:Choice Requires="wps">
                  <w:drawing>
                    <wp:anchor distT="0" distB="0" distL="114300" distR="114300" simplePos="0" relativeHeight="251666432" behindDoc="0" locked="0" layoutInCell="1" allowOverlap="1" wp14:anchorId="6C379B1A" wp14:editId="70321AD7">
                      <wp:simplePos x="0" y="0"/>
                      <wp:positionH relativeFrom="column">
                        <wp:posOffset>-25325</wp:posOffset>
                      </wp:positionH>
                      <wp:positionV relativeFrom="paragraph">
                        <wp:posOffset>87668</wp:posOffset>
                      </wp:positionV>
                      <wp:extent cx="376518" cy="387276"/>
                      <wp:effectExtent l="38100" t="19050" r="62230" b="89535"/>
                      <wp:wrapNone/>
                      <wp:docPr id="4" name="Rectangle 4"/>
                      <wp:cNvGraphicFramePr/>
                      <a:graphic xmlns:a="http://schemas.openxmlformats.org/drawingml/2006/main">
                        <a:graphicData uri="http://schemas.microsoft.com/office/word/2010/wordprocessingShape">
                          <wps:wsp>
                            <wps:cNvSpPr/>
                            <wps:spPr>
                              <a:xfrm>
                                <a:off x="0" y="0"/>
                                <a:ext cx="376518" cy="387276"/>
                              </a:xfrm>
                              <a:prstGeom prst="rect">
                                <a:avLst/>
                              </a:prstGeom>
                              <a:noFill/>
                              <a:ln w="12700" cap="flat">
                                <a:solidFill>
                                  <a:schemeClr val="tx1"/>
                                </a:solid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5186D808" id="Rectangle 4" o:spid="_x0000_s1026" style="position:absolute;margin-left:-2pt;margin-top:6.9pt;width:29.65pt;height:3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" filled="f" strokecolor="black [3213]" strokeweight="1pt">
                      <v:stroke miterlimit="4"/>
                      <v:shadow on="t" color="black" opacity=".5" origin=",.5" offset="0"/>
                      <v:textbox style="mso-fit-shape-to-text:t" inset="4pt,4pt,4pt,4pt"/>
                    </v:rect>
                  </w:pict>
                </mc:Fallback>
              </mc:AlternateContent>
            </w:r>
          </w:p>
          <w:p w14:paraId="335E4EFA" w14:textId="46C9B425" w:rsidR="007B27C9" w:rsidRPr="007B27C9" w:rsidRDefault="007B27C9" w:rsidP="008020F6">
            <w:pPr>
              <w:pStyle w:val="Default"/>
              <w:spacing w:line="276" w:lineRule="auto"/>
              <w:rPr>
                <w:rFonts w:ascii="Calibri" w:eastAsia="Calibri" w:hAnsi="Calibri" w:cs="Calibri"/>
                <w:sz w:val="28"/>
                <w:szCs w:val="28"/>
              </w:rPr>
            </w:pPr>
          </w:p>
        </w:tc>
      </w:tr>
      <w:tr w:rsidR="007B27C9" w:rsidRPr="007B27C9" w14:paraId="6EDF8194" w14:textId="77777777" w:rsidTr="0053302C">
        <w:tc>
          <w:tcPr>
            <w:tcW w:w="8075" w:type="dxa"/>
            <w:gridSpan w:val="2"/>
            <w:tcBorders>
              <w:left w:val="single" w:sz="4" w:space="0" w:color="auto"/>
            </w:tcBorders>
          </w:tcPr>
          <w:p w14:paraId="17341E01" w14:textId="5F53E24B" w:rsidR="008020F6" w:rsidRPr="007B27C9" w:rsidRDefault="007B27C9" w:rsidP="00A63586">
            <w:pPr>
              <w:pStyle w:val="Default"/>
              <w:spacing w:after="240"/>
              <w:ind w:left="720"/>
              <w:rPr>
                <w:rFonts w:ascii="Calibri" w:eastAsia="Calibri" w:hAnsi="Calibri" w:cs="Calibri"/>
                <w:sz w:val="28"/>
                <w:szCs w:val="28"/>
              </w:rPr>
            </w:pPr>
            <w:r w:rsidRPr="008020F6">
              <w:rPr>
                <w:rFonts w:ascii="Calibri" w:eastAsia="Calibri" w:hAnsi="Calibri" w:cs="Calibri"/>
                <w:sz w:val="28"/>
                <w:szCs w:val="28"/>
                <w:u w:val="single"/>
                <w:lang w:val="nl-NL"/>
              </w:rPr>
              <w:t>Level Two</w:t>
            </w:r>
            <w:r w:rsidR="008020F6">
              <w:rPr>
                <w:rFonts w:ascii="Calibri" w:eastAsia="Calibri" w:hAnsi="Calibri" w:cs="Calibri"/>
                <w:sz w:val="28"/>
                <w:szCs w:val="28"/>
                <w:lang w:val="nl-NL"/>
              </w:rPr>
              <w:t xml:space="preserve"> - </w:t>
            </w:r>
            <w:r w:rsidR="008020F6" w:rsidRPr="007B27C9">
              <w:rPr>
                <w:rFonts w:ascii="Calibri" w:eastAsia="Calibri" w:hAnsi="Calibri" w:cs="Calibri"/>
                <w:i/>
                <w:iCs/>
                <w:sz w:val="28"/>
                <w:szCs w:val="28"/>
              </w:rPr>
              <w:t>An event that provides more information about the Christian faith and encourages people to explore further.</w:t>
            </w:r>
          </w:p>
        </w:tc>
        <w:tc>
          <w:tcPr>
            <w:tcW w:w="2113" w:type="dxa"/>
            <w:tcBorders>
              <w:right w:val="single" w:sz="4" w:space="0" w:color="auto"/>
            </w:tcBorders>
          </w:tcPr>
          <w:p w14:paraId="3027CC46" w14:textId="469E6A67" w:rsidR="008020F6" w:rsidRDefault="008020F6" w:rsidP="008020F6">
            <w:pPr>
              <w:pStyle w:val="Default"/>
              <w:spacing w:line="276" w:lineRule="auto"/>
              <w:rPr>
                <w:rFonts w:ascii="Calibri" w:eastAsia="Calibri" w:hAnsi="Calibri" w:cs="Calibri"/>
                <w:sz w:val="28"/>
                <w:szCs w:val="28"/>
              </w:rPr>
            </w:pPr>
            <w:r>
              <w:rPr>
                <w:rFonts w:ascii="Calibri" w:eastAsia="Calibri" w:hAnsi="Calibri" w:cs="Calibri"/>
                <w:noProof/>
                <w:sz w:val="28"/>
                <w:szCs w:val="28"/>
                <w:lang w:val="en-GB"/>
              </w:rPr>
              <mc:AlternateContent>
                <mc:Choice Requires="wps">
                  <w:drawing>
                    <wp:anchor distT="0" distB="0" distL="114300" distR="114300" simplePos="0" relativeHeight="251662336" behindDoc="0" locked="0" layoutInCell="1" allowOverlap="1" wp14:anchorId="693F18C1" wp14:editId="61A7FCAD">
                      <wp:simplePos x="0" y="0"/>
                      <wp:positionH relativeFrom="column">
                        <wp:posOffset>-3810</wp:posOffset>
                      </wp:positionH>
                      <wp:positionV relativeFrom="paragraph">
                        <wp:posOffset>83223</wp:posOffset>
                      </wp:positionV>
                      <wp:extent cx="376518" cy="387276"/>
                      <wp:effectExtent l="38100" t="19050" r="62230" b="89535"/>
                      <wp:wrapNone/>
                      <wp:docPr id="2" name="Rectangle 2"/>
                      <wp:cNvGraphicFramePr/>
                      <a:graphic xmlns:a="http://schemas.openxmlformats.org/drawingml/2006/main">
                        <a:graphicData uri="http://schemas.microsoft.com/office/word/2010/wordprocessingShape">
                          <wps:wsp>
                            <wps:cNvSpPr/>
                            <wps:spPr>
                              <a:xfrm>
                                <a:off x="0" y="0"/>
                                <a:ext cx="376518" cy="387276"/>
                              </a:xfrm>
                              <a:prstGeom prst="rect">
                                <a:avLst/>
                              </a:prstGeom>
                              <a:noFill/>
                              <a:ln w="12700" cap="flat">
                                <a:solidFill>
                                  <a:schemeClr val="tx1"/>
                                </a:solid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64FB0CD4" id="Rectangle 2" o:spid="_x0000_s1026" style="position:absolute;margin-left:-.3pt;margin-top:6.55pt;width:29.65pt;height: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" filled="f" strokecolor="black [3213]" strokeweight="1pt">
                      <v:stroke miterlimit="4"/>
                      <v:shadow on="t" color="black" opacity=".5" origin=",.5" offset="0"/>
                      <v:textbox style="mso-fit-shape-to-text:t" inset="4pt,4pt,4pt,4pt"/>
                    </v:rect>
                  </w:pict>
                </mc:Fallback>
              </mc:AlternateContent>
            </w:r>
          </w:p>
          <w:p w14:paraId="456FD8DD" w14:textId="02B721F5" w:rsidR="007B27C9" w:rsidRPr="007B27C9" w:rsidRDefault="007B27C9" w:rsidP="008020F6">
            <w:pPr>
              <w:pStyle w:val="Default"/>
              <w:spacing w:line="276" w:lineRule="auto"/>
              <w:rPr>
                <w:rFonts w:ascii="Calibri" w:eastAsia="Calibri" w:hAnsi="Calibri" w:cs="Calibri"/>
                <w:sz w:val="28"/>
                <w:szCs w:val="28"/>
              </w:rPr>
            </w:pPr>
          </w:p>
        </w:tc>
      </w:tr>
      <w:tr w:rsidR="007B27C9" w:rsidRPr="007B27C9" w14:paraId="7AFB4B56" w14:textId="77777777" w:rsidTr="0053302C">
        <w:tc>
          <w:tcPr>
            <w:tcW w:w="8075" w:type="dxa"/>
            <w:gridSpan w:val="2"/>
            <w:tcBorders>
              <w:left w:val="single" w:sz="4" w:space="0" w:color="auto"/>
              <w:bottom w:val="single" w:sz="4" w:space="0" w:color="auto"/>
            </w:tcBorders>
          </w:tcPr>
          <w:p w14:paraId="0F7B0F2B" w14:textId="33C30887" w:rsidR="008020F6" w:rsidRPr="007B27C9" w:rsidRDefault="007B27C9" w:rsidP="00A63586">
            <w:pPr>
              <w:pStyle w:val="Default"/>
              <w:spacing w:after="240"/>
              <w:ind w:left="720"/>
              <w:rPr>
                <w:rFonts w:ascii="Calibri" w:eastAsia="Calibri" w:hAnsi="Calibri" w:cs="Calibri"/>
                <w:sz w:val="28"/>
                <w:szCs w:val="28"/>
              </w:rPr>
            </w:pPr>
            <w:r w:rsidRPr="008020F6">
              <w:rPr>
                <w:rFonts w:ascii="Calibri" w:eastAsia="Calibri" w:hAnsi="Calibri" w:cs="Calibri"/>
                <w:sz w:val="28"/>
                <w:szCs w:val="28"/>
                <w:u w:val="single"/>
              </w:rPr>
              <w:t>Level Three</w:t>
            </w:r>
            <w:r w:rsidR="008020F6">
              <w:rPr>
                <w:rFonts w:ascii="Calibri" w:eastAsia="Calibri" w:hAnsi="Calibri" w:cs="Calibri"/>
                <w:sz w:val="28"/>
                <w:szCs w:val="28"/>
              </w:rPr>
              <w:t xml:space="preserve"> - </w:t>
            </w:r>
            <w:r w:rsidR="008020F6" w:rsidRPr="007B27C9">
              <w:rPr>
                <w:rFonts w:ascii="Calibri" w:eastAsia="Calibri" w:hAnsi="Calibri" w:cs="Calibri"/>
                <w:i/>
                <w:iCs/>
                <w:sz w:val="28"/>
                <w:szCs w:val="28"/>
              </w:rPr>
              <w:t>These type of events explain clearly the central message of the Christian Faith, present people with the benefits and costs of choosing to be a committed Christian and present a clear invitation to respond to Jesus.</w:t>
            </w:r>
          </w:p>
        </w:tc>
        <w:tc>
          <w:tcPr>
            <w:tcW w:w="2113" w:type="dxa"/>
            <w:tcBorders>
              <w:bottom w:val="single" w:sz="4" w:space="0" w:color="auto"/>
              <w:right w:val="single" w:sz="4" w:space="0" w:color="auto"/>
            </w:tcBorders>
          </w:tcPr>
          <w:p w14:paraId="049568F2" w14:textId="77777777" w:rsidR="008020F6" w:rsidRDefault="008020F6" w:rsidP="008020F6">
            <w:pPr>
              <w:pStyle w:val="Default"/>
              <w:spacing w:line="276" w:lineRule="auto"/>
              <w:rPr>
                <w:rFonts w:ascii="Calibri" w:eastAsia="Calibri" w:hAnsi="Calibri" w:cs="Calibri"/>
                <w:sz w:val="28"/>
                <w:szCs w:val="28"/>
              </w:rPr>
            </w:pPr>
          </w:p>
          <w:p w14:paraId="7F019698" w14:textId="72E7B532" w:rsidR="007B27C9" w:rsidRPr="007B27C9" w:rsidRDefault="008020F6" w:rsidP="008020F6">
            <w:pPr>
              <w:pStyle w:val="Default"/>
              <w:spacing w:line="276" w:lineRule="auto"/>
              <w:rPr>
                <w:rFonts w:ascii="Calibri" w:eastAsia="Calibri" w:hAnsi="Calibri" w:cs="Calibri"/>
                <w:sz w:val="28"/>
                <w:szCs w:val="28"/>
              </w:rPr>
            </w:pPr>
            <w:r>
              <w:rPr>
                <w:rFonts w:ascii="Calibri" w:eastAsia="Calibri" w:hAnsi="Calibri" w:cs="Calibri"/>
                <w:noProof/>
                <w:sz w:val="28"/>
                <w:szCs w:val="28"/>
                <w:lang w:val="en-GB"/>
              </w:rPr>
              <mc:AlternateContent>
                <mc:Choice Requires="wps">
                  <w:drawing>
                    <wp:anchor distT="0" distB="0" distL="114300" distR="114300" simplePos="0" relativeHeight="251664384" behindDoc="0" locked="0" layoutInCell="1" allowOverlap="1" wp14:anchorId="790F156C" wp14:editId="52B5C7AB">
                      <wp:simplePos x="0" y="0"/>
                      <wp:positionH relativeFrom="column">
                        <wp:posOffset>-3810</wp:posOffset>
                      </wp:positionH>
                      <wp:positionV relativeFrom="paragraph">
                        <wp:posOffset>34290</wp:posOffset>
                      </wp:positionV>
                      <wp:extent cx="376518" cy="387276"/>
                      <wp:effectExtent l="38100" t="19050" r="62230" b="89535"/>
                      <wp:wrapNone/>
                      <wp:docPr id="3" name="Rectangle 3"/>
                      <wp:cNvGraphicFramePr/>
                      <a:graphic xmlns:a="http://schemas.openxmlformats.org/drawingml/2006/main">
                        <a:graphicData uri="http://schemas.microsoft.com/office/word/2010/wordprocessingShape">
                          <wps:wsp>
                            <wps:cNvSpPr/>
                            <wps:spPr>
                              <a:xfrm>
                                <a:off x="0" y="0"/>
                                <a:ext cx="376518" cy="387276"/>
                              </a:xfrm>
                              <a:prstGeom prst="rect">
                                <a:avLst/>
                              </a:prstGeom>
                              <a:noFill/>
                              <a:ln w="12700" cap="flat">
                                <a:solidFill>
                                  <a:schemeClr val="tx1"/>
                                </a:solid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rect w14:anchorId="780CAA8B" id="Rectangle 3" o:spid="_x0000_s1026" style="position:absolute;margin-left:-.3pt;margin-top:2.7pt;width:29.65pt;height:3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" filled="f" strokecolor="black [3213]" strokeweight="1pt">
                      <v:stroke miterlimit="4"/>
                      <v:shadow on="t" color="black" opacity=".5" origin=",.5" offset="0"/>
                      <v:textbox style="mso-fit-shape-to-text:t" inset="4pt,4pt,4pt,4pt"/>
                    </v:rect>
                  </w:pict>
                </mc:Fallback>
              </mc:AlternateContent>
            </w:r>
          </w:p>
        </w:tc>
      </w:tr>
      <w:tr w:rsidR="007B27C9" w:rsidRPr="007B27C9" w14:paraId="1148EC7D" w14:textId="77777777" w:rsidTr="00A63586">
        <w:tc>
          <w:tcPr>
            <w:tcW w:w="5665" w:type="dxa"/>
            <w:tcBorders>
              <w:top w:val="single" w:sz="4" w:space="0" w:color="auto"/>
              <w:left w:val="single" w:sz="4" w:space="0" w:color="auto"/>
              <w:bottom w:val="single" w:sz="4" w:space="0" w:color="auto"/>
              <w:right w:val="single" w:sz="4" w:space="0" w:color="auto"/>
            </w:tcBorders>
          </w:tcPr>
          <w:p w14:paraId="655F5367"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How would you like the visiting team to assist you with this event? (e.g. evangelistic talk, chatting to guests, encouraging church members to share their faith, practical assistance etc.)  </w:t>
            </w:r>
          </w:p>
        </w:tc>
        <w:tc>
          <w:tcPr>
            <w:tcW w:w="4523" w:type="dxa"/>
            <w:gridSpan w:val="2"/>
            <w:tcBorders>
              <w:top w:val="single" w:sz="4" w:space="0" w:color="auto"/>
              <w:left w:val="single" w:sz="4" w:space="0" w:color="auto"/>
              <w:bottom w:val="single" w:sz="4" w:space="0" w:color="auto"/>
              <w:right w:val="single" w:sz="4" w:space="0" w:color="auto"/>
            </w:tcBorders>
          </w:tcPr>
          <w:p w14:paraId="150F9161"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2B5EA8A0" w14:textId="77777777" w:rsidTr="00A63586">
        <w:tc>
          <w:tcPr>
            <w:tcW w:w="5665" w:type="dxa"/>
            <w:tcBorders>
              <w:top w:val="single" w:sz="4" w:space="0" w:color="auto"/>
              <w:left w:val="single" w:sz="4" w:space="0" w:color="auto"/>
              <w:bottom w:val="single" w:sz="4" w:space="0" w:color="auto"/>
              <w:right w:val="single" w:sz="4" w:space="0" w:color="auto"/>
            </w:tcBorders>
          </w:tcPr>
          <w:p w14:paraId="48CED092"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Are there any specific skills or experience you require the visiting team to have for this event? (e.g. schools work, interfaith.)</w:t>
            </w:r>
          </w:p>
        </w:tc>
        <w:tc>
          <w:tcPr>
            <w:tcW w:w="4523" w:type="dxa"/>
            <w:gridSpan w:val="2"/>
            <w:tcBorders>
              <w:top w:val="single" w:sz="4" w:space="0" w:color="auto"/>
              <w:left w:val="single" w:sz="4" w:space="0" w:color="auto"/>
              <w:bottom w:val="single" w:sz="4" w:space="0" w:color="auto"/>
              <w:right w:val="single" w:sz="4" w:space="0" w:color="auto"/>
            </w:tcBorders>
          </w:tcPr>
          <w:p w14:paraId="41245F09"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44B845A6" w14:textId="77777777" w:rsidTr="006B265D">
        <w:trPr>
          <w:trHeight w:val="1931"/>
        </w:trPr>
        <w:tc>
          <w:tcPr>
            <w:tcW w:w="5665" w:type="dxa"/>
            <w:tcBorders>
              <w:top w:val="single" w:sz="4" w:space="0" w:color="auto"/>
              <w:left w:val="single" w:sz="4" w:space="0" w:color="auto"/>
              <w:bottom w:val="single" w:sz="4" w:space="0" w:color="auto"/>
              <w:right w:val="single" w:sz="4" w:space="0" w:color="auto"/>
            </w:tcBorders>
          </w:tcPr>
          <w:p w14:paraId="6977B91F" w14:textId="0F88DE8D"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Please provide a rough running order for the event, including timings and when </w:t>
            </w:r>
            <w:r w:rsidR="006B265D">
              <w:rPr>
                <w:rFonts w:ascii="Calibri" w:eastAsia="Calibri" w:hAnsi="Calibri" w:cs="Calibri"/>
                <w:sz w:val="28"/>
                <w:szCs w:val="28"/>
              </w:rPr>
              <w:t xml:space="preserve">you expect that </w:t>
            </w:r>
            <w:r w:rsidRPr="007B27C9">
              <w:rPr>
                <w:rFonts w:ascii="Calibri" w:eastAsia="Calibri" w:hAnsi="Calibri" w:cs="Calibri"/>
                <w:sz w:val="28"/>
                <w:szCs w:val="28"/>
              </w:rPr>
              <w:t>the team will be used.</w:t>
            </w:r>
          </w:p>
        </w:tc>
        <w:tc>
          <w:tcPr>
            <w:tcW w:w="4523" w:type="dxa"/>
            <w:gridSpan w:val="2"/>
            <w:tcBorders>
              <w:top w:val="single" w:sz="4" w:space="0" w:color="auto"/>
              <w:left w:val="single" w:sz="4" w:space="0" w:color="auto"/>
              <w:bottom w:val="single" w:sz="4" w:space="0" w:color="auto"/>
              <w:right w:val="single" w:sz="4" w:space="0" w:color="auto"/>
            </w:tcBorders>
          </w:tcPr>
          <w:p w14:paraId="3105C08A"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48D40ED4" w14:textId="77777777" w:rsidTr="00A63586">
        <w:tc>
          <w:tcPr>
            <w:tcW w:w="5665" w:type="dxa"/>
            <w:tcBorders>
              <w:top w:val="single" w:sz="4" w:space="0" w:color="auto"/>
              <w:left w:val="single" w:sz="4" w:space="0" w:color="auto"/>
              <w:bottom w:val="single" w:sz="4" w:space="0" w:color="auto"/>
              <w:right w:val="single" w:sz="4" w:space="0" w:color="auto"/>
            </w:tcBorders>
          </w:tcPr>
          <w:p w14:paraId="2F1FA9F4"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Will you be serving any food or refreshments?  If yes, what do you plan to serve?</w:t>
            </w:r>
          </w:p>
        </w:tc>
        <w:tc>
          <w:tcPr>
            <w:tcW w:w="4523" w:type="dxa"/>
            <w:gridSpan w:val="2"/>
            <w:tcBorders>
              <w:top w:val="single" w:sz="4" w:space="0" w:color="auto"/>
              <w:left w:val="single" w:sz="4" w:space="0" w:color="auto"/>
              <w:bottom w:val="single" w:sz="4" w:space="0" w:color="auto"/>
              <w:right w:val="single" w:sz="4" w:space="0" w:color="auto"/>
            </w:tcBorders>
          </w:tcPr>
          <w:p w14:paraId="6CC7D21A"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6B660EC9" w14:textId="77777777" w:rsidTr="00A63586">
        <w:tc>
          <w:tcPr>
            <w:tcW w:w="5665" w:type="dxa"/>
            <w:tcBorders>
              <w:top w:val="single" w:sz="4" w:space="0" w:color="auto"/>
              <w:left w:val="single" w:sz="4" w:space="0" w:color="auto"/>
              <w:bottom w:val="single" w:sz="4" w:space="0" w:color="auto"/>
              <w:right w:val="single" w:sz="4" w:space="0" w:color="auto"/>
            </w:tcBorders>
          </w:tcPr>
          <w:p w14:paraId="7896D3CD" w14:textId="77777777" w:rsidR="007B27C9" w:rsidRPr="007B27C9" w:rsidRDefault="007B27C9" w:rsidP="0053302C">
            <w:pPr>
              <w:pStyle w:val="BodyA"/>
              <w:spacing w:line="276" w:lineRule="auto"/>
              <w:rPr>
                <w:rFonts w:ascii="Calibri" w:eastAsia="Calibri" w:hAnsi="Calibri" w:cs="Calibri"/>
                <w:sz w:val="28"/>
                <w:szCs w:val="28"/>
              </w:rPr>
            </w:pPr>
            <w:r w:rsidRPr="007B27C9">
              <w:rPr>
                <w:rFonts w:ascii="Calibri" w:eastAsia="Calibri" w:hAnsi="Calibri" w:cs="Calibri"/>
                <w:sz w:val="28"/>
                <w:szCs w:val="28"/>
              </w:rPr>
              <w:t>What resources do you require for the event?  Where will you get them from?</w:t>
            </w:r>
          </w:p>
        </w:tc>
        <w:tc>
          <w:tcPr>
            <w:tcW w:w="4523" w:type="dxa"/>
            <w:gridSpan w:val="2"/>
            <w:tcBorders>
              <w:top w:val="single" w:sz="4" w:space="0" w:color="auto"/>
              <w:left w:val="single" w:sz="4" w:space="0" w:color="auto"/>
              <w:bottom w:val="single" w:sz="4" w:space="0" w:color="auto"/>
              <w:right w:val="single" w:sz="4" w:space="0" w:color="auto"/>
            </w:tcBorders>
          </w:tcPr>
          <w:p w14:paraId="4D485808"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3A3F8681" w14:textId="77777777" w:rsidTr="00A63586">
        <w:tc>
          <w:tcPr>
            <w:tcW w:w="5665" w:type="dxa"/>
            <w:tcBorders>
              <w:top w:val="single" w:sz="4" w:space="0" w:color="auto"/>
            </w:tcBorders>
          </w:tcPr>
          <w:p w14:paraId="455213BB" w14:textId="77777777" w:rsidR="007B27C9" w:rsidRPr="007B27C9" w:rsidRDefault="007B27C9" w:rsidP="008020F6">
            <w:pPr>
              <w:pStyle w:val="BodyA"/>
              <w:spacing w:line="276" w:lineRule="auto"/>
              <w:rPr>
                <w:rFonts w:ascii="Calibri" w:eastAsia="Calibri" w:hAnsi="Calibri" w:cs="Calibri"/>
                <w:sz w:val="28"/>
                <w:szCs w:val="28"/>
              </w:rPr>
            </w:pPr>
          </w:p>
        </w:tc>
        <w:tc>
          <w:tcPr>
            <w:tcW w:w="4523" w:type="dxa"/>
            <w:gridSpan w:val="2"/>
            <w:tcBorders>
              <w:top w:val="single" w:sz="4" w:space="0" w:color="auto"/>
            </w:tcBorders>
          </w:tcPr>
          <w:p w14:paraId="78CBB72F"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01491761" w14:textId="77777777" w:rsidTr="00A63586">
        <w:tc>
          <w:tcPr>
            <w:tcW w:w="5665" w:type="dxa"/>
          </w:tcPr>
          <w:p w14:paraId="3217C33A" w14:textId="77777777" w:rsidR="007B27C9" w:rsidRPr="007B27C9" w:rsidRDefault="007B27C9" w:rsidP="008020F6">
            <w:pPr>
              <w:pStyle w:val="BodyA"/>
              <w:spacing w:line="276" w:lineRule="auto"/>
              <w:rPr>
                <w:rFonts w:ascii="Calibri" w:eastAsia="Calibri" w:hAnsi="Calibri" w:cs="Calibri"/>
                <w:sz w:val="28"/>
                <w:szCs w:val="28"/>
              </w:rPr>
            </w:pPr>
          </w:p>
        </w:tc>
        <w:tc>
          <w:tcPr>
            <w:tcW w:w="4523" w:type="dxa"/>
            <w:gridSpan w:val="2"/>
          </w:tcPr>
          <w:p w14:paraId="54A96308" w14:textId="77777777" w:rsidR="007B27C9" w:rsidRPr="007B27C9" w:rsidRDefault="007B27C9" w:rsidP="008020F6">
            <w:pPr>
              <w:pStyle w:val="BodyA"/>
              <w:spacing w:line="276" w:lineRule="auto"/>
              <w:rPr>
                <w:rFonts w:ascii="Calibri" w:eastAsia="Calibri" w:hAnsi="Calibri" w:cs="Calibri"/>
                <w:sz w:val="28"/>
                <w:szCs w:val="28"/>
              </w:rPr>
            </w:pPr>
          </w:p>
        </w:tc>
      </w:tr>
      <w:tr w:rsidR="0053302C" w:rsidRPr="007B27C9" w14:paraId="520EA712" w14:textId="77777777" w:rsidTr="00A63586">
        <w:tc>
          <w:tcPr>
            <w:tcW w:w="10188" w:type="dxa"/>
            <w:gridSpan w:val="3"/>
            <w:tcBorders>
              <w:bottom w:val="single" w:sz="4" w:space="0" w:color="auto"/>
            </w:tcBorders>
          </w:tcPr>
          <w:p w14:paraId="227DE032" w14:textId="2F42CE15" w:rsidR="0053302C" w:rsidRPr="007B27C9" w:rsidRDefault="0053302C" w:rsidP="008020F6">
            <w:pPr>
              <w:pStyle w:val="BodyA"/>
              <w:spacing w:line="276" w:lineRule="auto"/>
              <w:rPr>
                <w:rFonts w:ascii="Calibri" w:eastAsia="Calibri" w:hAnsi="Calibri" w:cs="Calibri"/>
                <w:b/>
                <w:bCs/>
                <w:sz w:val="28"/>
                <w:szCs w:val="28"/>
              </w:rPr>
            </w:pPr>
            <w:r w:rsidRPr="007B27C9">
              <w:rPr>
                <w:rFonts w:ascii="Calibri" w:eastAsia="Calibri" w:hAnsi="Calibri" w:cs="Calibri"/>
                <w:b/>
                <w:bCs/>
                <w:sz w:val="28"/>
                <w:szCs w:val="28"/>
              </w:rPr>
              <w:t>Section two</w:t>
            </w:r>
            <w:r w:rsidRPr="00A63586">
              <w:rPr>
                <w:rFonts w:ascii="Calibri" w:eastAsia="Calibri" w:hAnsi="Calibri" w:cs="Calibri"/>
                <w:b/>
                <w:bCs/>
                <w:sz w:val="28"/>
                <w:szCs w:val="28"/>
                <w:bdr w:val="none" w:sz="0" w:space="0" w:color="auto"/>
              </w:rPr>
              <w:t>:  Other things it would be helpful to consider</w:t>
            </w:r>
          </w:p>
        </w:tc>
      </w:tr>
      <w:tr w:rsidR="00A63586" w:rsidRPr="007B27C9" w14:paraId="5BB69C77" w14:textId="77777777" w:rsidTr="00A63586">
        <w:tc>
          <w:tcPr>
            <w:tcW w:w="5665" w:type="dxa"/>
            <w:tcBorders>
              <w:top w:val="single" w:sz="4" w:space="0" w:color="auto"/>
              <w:left w:val="single" w:sz="4" w:space="0" w:color="auto"/>
              <w:bottom w:val="single" w:sz="4" w:space="0" w:color="auto"/>
              <w:right w:val="single" w:sz="4" w:space="0" w:color="auto"/>
            </w:tcBorders>
          </w:tcPr>
          <w:p w14:paraId="2D467A3F" w14:textId="4FEF859D" w:rsidR="00A63586" w:rsidRDefault="00A63586" w:rsidP="00A6358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Who will you be inviting?  </w:t>
            </w:r>
          </w:p>
        </w:tc>
        <w:tc>
          <w:tcPr>
            <w:tcW w:w="4523" w:type="dxa"/>
            <w:gridSpan w:val="2"/>
            <w:tcBorders>
              <w:top w:val="single" w:sz="4" w:space="0" w:color="auto"/>
              <w:left w:val="single" w:sz="4" w:space="0" w:color="auto"/>
              <w:bottom w:val="single" w:sz="4" w:space="0" w:color="auto"/>
              <w:right w:val="single" w:sz="4" w:space="0" w:color="auto"/>
            </w:tcBorders>
          </w:tcPr>
          <w:p w14:paraId="78A3A415" w14:textId="77777777" w:rsidR="00A63586" w:rsidRDefault="00A63586" w:rsidP="008020F6">
            <w:pPr>
              <w:pStyle w:val="BodyA"/>
              <w:spacing w:line="276" w:lineRule="auto"/>
              <w:rPr>
                <w:rFonts w:ascii="Calibri" w:eastAsia="Calibri" w:hAnsi="Calibri" w:cs="Calibri"/>
                <w:sz w:val="28"/>
                <w:szCs w:val="28"/>
              </w:rPr>
            </w:pPr>
          </w:p>
          <w:p w14:paraId="03CC9D2E" w14:textId="77777777" w:rsidR="00A63586" w:rsidRPr="007B27C9" w:rsidRDefault="00A63586" w:rsidP="008020F6">
            <w:pPr>
              <w:pStyle w:val="BodyA"/>
              <w:spacing w:line="276" w:lineRule="auto"/>
              <w:rPr>
                <w:rFonts w:ascii="Calibri" w:eastAsia="Calibri" w:hAnsi="Calibri" w:cs="Calibri"/>
                <w:sz w:val="28"/>
                <w:szCs w:val="28"/>
              </w:rPr>
            </w:pPr>
          </w:p>
        </w:tc>
      </w:tr>
      <w:tr w:rsidR="007B27C9" w:rsidRPr="007B27C9" w14:paraId="60F72D6F" w14:textId="77777777" w:rsidTr="00A63586">
        <w:tc>
          <w:tcPr>
            <w:tcW w:w="5665" w:type="dxa"/>
            <w:tcBorders>
              <w:top w:val="single" w:sz="4" w:space="0" w:color="auto"/>
              <w:left w:val="single" w:sz="4" w:space="0" w:color="auto"/>
              <w:bottom w:val="single" w:sz="4" w:space="0" w:color="auto"/>
              <w:right w:val="single" w:sz="4" w:space="0" w:color="auto"/>
            </w:tcBorders>
          </w:tcPr>
          <w:p w14:paraId="4902CD1F" w14:textId="2624DEDC"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How will you invite them?</w:t>
            </w:r>
          </w:p>
        </w:tc>
        <w:tc>
          <w:tcPr>
            <w:tcW w:w="4523" w:type="dxa"/>
            <w:gridSpan w:val="2"/>
            <w:tcBorders>
              <w:top w:val="single" w:sz="4" w:space="0" w:color="auto"/>
              <w:left w:val="single" w:sz="4" w:space="0" w:color="auto"/>
              <w:bottom w:val="single" w:sz="4" w:space="0" w:color="auto"/>
              <w:right w:val="single" w:sz="4" w:space="0" w:color="auto"/>
            </w:tcBorders>
          </w:tcPr>
          <w:p w14:paraId="38DAB483" w14:textId="77777777" w:rsidR="007B27C9" w:rsidRDefault="007B27C9" w:rsidP="008020F6">
            <w:pPr>
              <w:pStyle w:val="BodyA"/>
              <w:spacing w:line="276" w:lineRule="auto"/>
              <w:rPr>
                <w:rFonts w:ascii="Calibri" w:eastAsia="Calibri" w:hAnsi="Calibri" w:cs="Calibri"/>
                <w:sz w:val="28"/>
                <w:szCs w:val="28"/>
              </w:rPr>
            </w:pPr>
          </w:p>
          <w:p w14:paraId="0B83F914" w14:textId="77777777" w:rsidR="00A63586" w:rsidRPr="007B27C9" w:rsidRDefault="00A63586" w:rsidP="008020F6">
            <w:pPr>
              <w:pStyle w:val="BodyA"/>
              <w:spacing w:line="276" w:lineRule="auto"/>
              <w:rPr>
                <w:rFonts w:ascii="Calibri" w:eastAsia="Calibri" w:hAnsi="Calibri" w:cs="Calibri"/>
                <w:sz w:val="28"/>
                <w:szCs w:val="28"/>
              </w:rPr>
            </w:pPr>
          </w:p>
        </w:tc>
      </w:tr>
      <w:tr w:rsidR="007B27C9" w:rsidRPr="007B27C9" w14:paraId="0C22356A" w14:textId="77777777" w:rsidTr="00A63586">
        <w:tc>
          <w:tcPr>
            <w:tcW w:w="5665" w:type="dxa"/>
            <w:tcBorders>
              <w:top w:val="single" w:sz="4" w:space="0" w:color="auto"/>
              <w:left w:val="single" w:sz="4" w:space="0" w:color="auto"/>
              <w:bottom w:val="single" w:sz="4" w:space="0" w:color="auto"/>
              <w:right w:val="single" w:sz="4" w:space="0" w:color="auto"/>
            </w:tcBorders>
          </w:tcPr>
          <w:p w14:paraId="599922DC" w14:textId="77777777"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Who from your local context is helping with the event, and how will they be involved? (e.g. parishioners serving refreshments, John overseeing audio and video, 5 parishioners are going to circulate and chat with guests, Sarah overseeing welcome team etc.)</w:t>
            </w:r>
          </w:p>
        </w:tc>
        <w:tc>
          <w:tcPr>
            <w:tcW w:w="4523" w:type="dxa"/>
            <w:gridSpan w:val="2"/>
            <w:tcBorders>
              <w:top w:val="single" w:sz="4" w:space="0" w:color="auto"/>
              <w:left w:val="single" w:sz="4" w:space="0" w:color="auto"/>
              <w:bottom w:val="single" w:sz="4" w:space="0" w:color="auto"/>
              <w:right w:val="single" w:sz="4" w:space="0" w:color="auto"/>
            </w:tcBorders>
          </w:tcPr>
          <w:p w14:paraId="62DB24DE"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43F117F3" w14:textId="77777777" w:rsidTr="00A63586">
        <w:tc>
          <w:tcPr>
            <w:tcW w:w="5665" w:type="dxa"/>
            <w:tcBorders>
              <w:top w:val="single" w:sz="4" w:space="0" w:color="auto"/>
            </w:tcBorders>
          </w:tcPr>
          <w:p w14:paraId="1767D20B" w14:textId="77777777" w:rsidR="007B27C9" w:rsidRPr="007B27C9" w:rsidRDefault="007B27C9" w:rsidP="008020F6">
            <w:pPr>
              <w:pStyle w:val="BodyA"/>
              <w:spacing w:line="276" w:lineRule="auto"/>
              <w:rPr>
                <w:rFonts w:ascii="Calibri" w:eastAsia="Calibri" w:hAnsi="Calibri" w:cs="Calibri"/>
                <w:sz w:val="28"/>
                <w:szCs w:val="28"/>
              </w:rPr>
            </w:pPr>
          </w:p>
        </w:tc>
        <w:tc>
          <w:tcPr>
            <w:tcW w:w="4523" w:type="dxa"/>
            <w:gridSpan w:val="2"/>
            <w:tcBorders>
              <w:top w:val="single" w:sz="4" w:space="0" w:color="auto"/>
            </w:tcBorders>
          </w:tcPr>
          <w:p w14:paraId="04F19BC2" w14:textId="77777777" w:rsidR="007B27C9" w:rsidRPr="007B27C9" w:rsidRDefault="007B27C9" w:rsidP="008020F6">
            <w:pPr>
              <w:pStyle w:val="BodyA"/>
              <w:spacing w:line="276" w:lineRule="auto"/>
              <w:rPr>
                <w:rFonts w:ascii="Calibri" w:eastAsia="Calibri" w:hAnsi="Calibri" w:cs="Calibri"/>
                <w:sz w:val="28"/>
                <w:szCs w:val="28"/>
              </w:rPr>
            </w:pPr>
          </w:p>
        </w:tc>
      </w:tr>
      <w:tr w:rsidR="007B27C9" w:rsidRPr="007B27C9" w14:paraId="3B49CC7A" w14:textId="77777777" w:rsidTr="00A63586">
        <w:tc>
          <w:tcPr>
            <w:tcW w:w="5665" w:type="dxa"/>
            <w:tcBorders>
              <w:bottom w:val="single" w:sz="4" w:space="0" w:color="auto"/>
            </w:tcBorders>
          </w:tcPr>
          <w:p w14:paraId="1330A124" w14:textId="77777777" w:rsidR="007B27C9" w:rsidRPr="00A63586" w:rsidRDefault="007B27C9" w:rsidP="008020F6">
            <w:pPr>
              <w:pStyle w:val="BodyA"/>
              <w:spacing w:line="276" w:lineRule="auto"/>
              <w:rPr>
                <w:rFonts w:ascii="Calibri" w:eastAsia="Calibri" w:hAnsi="Calibri" w:cs="Calibri"/>
                <w:b/>
                <w:sz w:val="28"/>
                <w:szCs w:val="28"/>
              </w:rPr>
            </w:pPr>
            <w:r w:rsidRPr="00A63586">
              <w:rPr>
                <w:rFonts w:ascii="Calibri" w:eastAsia="Calibri" w:hAnsi="Calibri" w:cs="Calibri"/>
                <w:b/>
                <w:sz w:val="28"/>
                <w:szCs w:val="28"/>
              </w:rPr>
              <w:t>After the event….</w:t>
            </w:r>
          </w:p>
        </w:tc>
        <w:tc>
          <w:tcPr>
            <w:tcW w:w="4523" w:type="dxa"/>
            <w:gridSpan w:val="2"/>
            <w:tcBorders>
              <w:bottom w:val="single" w:sz="4" w:space="0" w:color="auto"/>
            </w:tcBorders>
          </w:tcPr>
          <w:p w14:paraId="4BA2B014" w14:textId="77777777" w:rsidR="007B27C9" w:rsidRPr="007B27C9" w:rsidRDefault="007B27C9" w:rsidP="008020F6">
            <w:pPr>
              <w:pStyle w:val="BodyA"/>
              <w:spacing w:line="276" w:lineRule="auto"/>
              <w:rPr>
                <w:rFonts w:ascii="Calibri" w:eastAsia="Calibri" w:hAnsi="Calibri" w:cs="Calibri"/>
                <w:sz w:val="28"/>
                <w:szCs w:val="28"/>
              </w:rPr>
            </w:pPr>
          </w:p>
        </w:tc>
      </w:tr>
      <w:tr w:rsidR="00A63586" w:rsidRPr="007B27C9" w14:paraId="3D665A41" w14:textId="77777777" w:rsidTr="00A63586">
        <w:tc>
          <w:tcPr>
            <w:tcW w:w="10188" w:type="dxa"/>
            <w:gridSpan w:val="3"/>
            <w:tcBorders>
              <w:top w:val="single" w:sz="4" w:space="0" w:color="auto"/>
              <w:left w:val="single" w:sz="4" w:space="0" w:color="auto"/>
              <w:bottom w:val="single" w:sz="4" w:space="0" w:color="auto"/>
              <w:right w:val="single" w:sz="4" w:space="0" w:color="auto"/>
            </w:tcBorders>
          </w:tcPr>
          <w:p w14:paraId="50C1FF27" w14:textId="5B7FCDE3" w:rsidR="00A63586" w:rsidRPr="007B27C9" w:rsidRDefault="00A63586"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What impact do you hope the event will have on:</w:t>
            </w:r>
          </w:p>
        </w:tc>
      </w:tr>
      <w:tr w:rsidR="007B27C9" w:rsidRPr="007B27C9" w14:paraId="0B1A62D6" w14:textId="77777777" w:rsidTr="00A63586">
        <w:tc>
          <w:tcPr>
            <w:tcW w:w="5665" w:type="dxa"/>
            <w:tcBorders>
              <w:top w:val="single" w:sz="4" w:space="0" w:color="auto"/>
              <w:left w:val="single" w:sz="4" w:space="0" w:color="auto"/>
              <w:bottom w:val="single" w:sz="4" w:space="0" w:color="auto"/>
              <w:right w:val="single" w:sz="4" w:space="0" w:color="auto"/>
            </w:tcBorders>
          </w:tcPr>
          <w:p w14:paraId="1AA13659" w14:textId="77777777" w:rsidR="007B27C9" w:rsidRPr="007B27C9" w:rsidRDefault="007B27C9" w:rsidP="008020F6">
            <w:pPr>
              <w:pStyle w:val="BodyA"/>
              <w:numPr>
                <w:ilvl w:val="0"/>
                <w:numId w:val="3"/>
              </w:numPr>
              <w:spacing w:line="276" w:lineRule="auto"/>
              <w:rPr>
                <w:rFonts w:ascii="Calibri" w:eastAsia="Calibri" w:hAnsi="Calibri" w:cs="Calibri"/>
                <w:sz w:val="28"/>
                <w:szCs w:val="28"/>
              </w:rPr>
            </w:pPr>
            <w:r w:rsidRPr="007B27C9">
              <w:rPr>
                <w:rFonts w:ascii="Calibri" w:eastAsia="Calibri" w:hAnsi="Calibri" w:cs="Calibri"/>
                <w:sz w:val="28"/>
                <w:szCs w:val="28"/>
              </w:rPr>
              <w:t>Guests</w:t>
            </w:r>
          </w:p>
        </w:tc>
        <w:tc>
          <w:tcPr>
            <w:tcW w:w="4523" w:type="dxa"/>
            <w:gridSpan w:val="2"/>
            <w:tcBorders>
              <w:top w:val="single" w:sz="4" w:space="0" w:color="auto"/>
              <w:left w:val="single" w:sz="4" w:space="0" w:color="auto"/>
              <w:bottom w:val="single" w:sz="4" w:space="0" w:color="auto"/>
              <w:right w:val="single" w:sz="4" w:space="0" w:color="auto"/>
            </w:tcBorders>
          </w:tcPr>
          <w:p w14:paraId="070850BD" w14:textId="77777777" w:rsidR="007B27C9" w:rsidRDefault="007B27C9" w:rsidP="008020F6">
            <w:pPr>
              <w:pStyle w:val="BodyA"/>
              <w:spacing w:line="276" w:lineRule="auto"/>
              <w:rPr>
                <w:rFonts w:ascii="Calibri" w:eastAsia="Calibri" w:hAnsi="Calibri" w:cs="Calibri"/>
                <w:sz w:val="28"/>
                <w:szCs w:val="28"/>
              </w:rPr>
            </w:pPr>
          </w:p>
          <w:p w14:paraId="35AEB9CB" w14:textId="77777777" w:rsidR="00A63586" w:rsidRPr="007B27C9" w:rsidRDefault="00A63586" w:rsidP="008020F6">
            <w:pPr>
              <w:pStyle w:val="BodyA"/>
              <w:spacing w:line="276" w:lineRule="auto"/>
              <w:rPr>
                <w:rFonts w:ascii="Calibri" w:eastAsia="Calibri" w:hAnsi="Calibri" w:cs="Calibri"/>
                <w:sz w:val="28"/>
                <w:szCs w:val="28"/>
              </w:rPr>
            </w:pPr>
          </w:p>
        </w:tc>
      </w:tr>
      <w:tr w:rsidR="007B27C9" w:rsidRPr="007B27C9" w14:paraId="028559D3" w14:textId="77777777" w:rsidTr="00A63586">
        <w:tc>
          <w:tcPr>
            <w:tcW w:w="5665" w:type="dxa"/>
            <w:tcBorders>
              <w:top w:val="single" w:sz="4" w:space="0" w:color="auto"/>
              <w:left w:val="single" w:sz="4" w:space="0" w:color="auto"/>
              <w:bottom w:val="single" w:sz="4" w:space="0" w:color="auto"/>
              <w:right w:val="single" w:sz="4" w:space="0" w:color="auto"/>
            </w:tcBorders>
          </w:tcPr>
          <w:p w14:paraId="50DA0D43" w14:textId="77777777" w:rsidR="007B27C9" w:rsidRPr="007B27C9" w:rsidRDefault="007B27C9" w:rsidP="008020F6">
            <w:pPr>
              <w:pStyle w:val="BodyA"/>
              <w:numPr>
                <w:ilvl w:val="0"/>
                <w:numId w:val="3"/>
              </w:numPr>
              <w:spacing w:line="276" w:lineRule="auto"/>
              <w:rPr>
                <w:rFonts w:ascii="Calibri" w:eastAsia="Calibri" w:hAnsi="Calibri" w:cs="Calibri"/>
                <w:sz w:val="28"/>
                <w:szCs w:val="28"/>
              </w:rPr>
            </w:pPr>
            <w:r w:rsidRPr="007B27C9">
              <w:rPr>
                <w:rFonts w:ascii="Calibri" w:eastAsia="Calibri" w:hAnsi="Calibri" w:cs="Calibri"/>
                <w:sz w:val="28"/>
                <w:szCs w:val="28"/>
              </w:rPr>
              <w:t>The local community</w:t>
            </w:r>
          </w:p>
        </w:tc>
        <w:tc>
          <w:tcPr>
            <w:tcW w:w="4523" w:type="dxa"/>
            <w:gridSpan w:val="2"/>
            <w:tcBorders>
              <w:top w:val="single" w:sz="4" w:space="0" w:color="auto"/>
              <w:left w:val="single" w:sz="4" w:space="0" w:color="auto"/>
              <w:bottom w:val="single" w:sz="4" w:space="0" w:color="auto"/>
              <w:right w:val="single" w:sz="4" w:space="0" w:color="auto"/>
            </w:tcBorders>
          </w:tcPr>
          <w:p w14:paraId="650E0DF7" w14:textId="77777777" w:rsidR="007B27C9" w:rsidRDefault="007B27C9" w:rsidP="008020F6">
            <w:pPr>
              <w:pStyle w:val="BodyA"/>
              <w:spacing w:line="276" w:lineRule="auto"/>
              <w:rPr>
                <w:rFonts w:ascii="Calibri" w:eastAsia="Calibri" w:hAnsi="Calibri" w:cs="Calibri"/>
                <w:sz w:val="28"/>
                <w:szCs w:val="28"/>
              </w:rPr>
            </w:pPr>
          </w:p>
          <w:p w14:paraId="583BA066" w14:textId="77777777" w:rsidR="00A63586" w:rsidRPr="007B27C9" w:rsidRDefault="00A63586" w:rsidP="008020F6">
            <w:pPr>
              <w:pStyle w:val="BodyA"/>
              <w:spacing w:line="276" w:lineRule="auto"/>
              <w:rPr>
                <w:rFonts w:ascii="Calibri" w:eastAsia="Calibri" w:hAnsi="Calibri" w:cs="Calibri"/>
                <w:sz w:val="28"/>
                <w:szCs w:val="28"/>
              </w:rPr>
            </w:pPr>
          </w:p>
        </w:tc>
      </w:tr>
      <w:tr w:rsidR="007B27C9" w:rsidRPr="007B27C9" w14:paraId="017B7E20" w14:textId="77777777" w:rsidTr="00A63586">
        <w:tc>
          <w:tcPr>
            <w:tcW w:w="5665" w:type="dxa"/>
            <w:tcBorders>
              <w:top w:val="single" w:sz="4" w:space="0" w:color="auto"/>
              <w:left w:val="single" w:sz="4" w:space="0" w:color="auto"/>
              <w:bottom w:val="single" w:sz="4" w:space="0" w:color="auto"/>
              <w:right w:val="single" w:sz="4" w:space="0" w:color="auto"/>
            </w:tcBorders>
          </w:tcPr>
          <w:p w14:paraId="03DDF5DE" w14:textId="77777777" w:rsidR="007B27C9" w:rsidRPr="007B27C9" w:rsidRDefault="007B27C9" w:rsidP="008020F6">
            <w:pPr>
              <w:pStyle w:val="BodyA"/>
              <w:numPr>
                <w:ilvl w:val="0"/>
                <w:numId w:val="3"/>
              </w:numPr>
              <w:spacing w:line="276" w:lineRule="auto"/>
              <w:rPr>
                <w:rFonts w:ascii="Calibri" w:eastAsia="Calibri" w:hAnsi="Calibri" w:cs="Calibri"/>
                <w:sz w:val="28"/>
                <w:szCs w:val="28"/>
              </w:rPr>
            </w:pPr>
            <w:r w:rsidRPr="007B27C9">
              <w:rPr>
                <w:rFonts w:ascii="Calibri" w:eastAsia="Calibri" w:hAnsi="Calibri" w:cs="Calibri"/>
                <w:sz w:val="28"/>
                <w:szCs w:val="28"/>
              </w:rPr>
              <w:t>Parishioners?</w:t>
            </w:r>
          </w:p>
        </w:tc>
        <w:tc>
          <w:tcPr>
            <w:tcW w:w="4523" w:type="dxa"/>
            <w:gridSpan w:val="2"/>
            <w:tcBorders>
              <w:top w:val="single" w:sz="4" w:space="0" w:color="auto"/>
              <w:left w:val="single" w:sz="4" w:space="0" w:color="auto"/>
              <w:bottom w:val="single" w:sz="4" w:space="0" w:color="auto"/>
              <w:right w:val="single" w:sz="4" w:space="0" w:color="auto"/>
            </w:tcBorders>
          </w:tcPr>
          <w:p w14:paraId="673ABC7B" w14:textId="77777777" w:rsidR="007B27C9" w:rsidRDefault="007B27C9" w:rsidP="008020F6">
            <w:pPr>
              <w:pStyle w:val="BodyA"/>
              <w:spacing w:line="276" w:lineRule="auto"/>
              <w:rPr>
                <w:rFonts w:ascii="Calibri" w:eastAsia="Calibri" w:hAnsi="Calibri" w:cs="Calibri"/>
                <w:sz w:val="28"/>
                <w:szCs w:val="28"/>
              </w:rPr>
            </w:pPr>
          </w:p>
          <w:p w14:paraId="752E04CF" w14:textId="77777777" w:rsidR="00A63586" w:rsidRPr="007B27C9" w:rsidRDefault="00A63586" w:rsidP="008020F6">
            <w:pPr>
              <w:pStyle w:val="BodyA"/>
              <w:spacing w:line="276" w:lineRule="auto"/>
              <w:rPr>
                <w:rFonts w:ascii="Calibri" w:eastAsia="Calibri" w:hAnsi="Calibri" w:cs="Calibri"/>
                <w:sz w:val="28"/>
                <w:szCs w:val="28"/>
              </w:rPr>
            </w:pPr>
          </w:p>
        </w:tc>
      </w:tr>
      <w:tr w:rsidR="00A63586" w:rsidRPr="007B27C9" w14:paraId="0B8A02A2" w14:textId="77777777" w:rsidTr="00A63586">
        <w:tc>
          <w:tcPr>
            <w:tcW w:w="5665" w:type="dxa"/>
            <w:tcBorders>
              <w:top w:val="single" w:sz="4" w:space="0" w:color="auto"/>
              <w:left w:val="single" w:sz="4" w:space="0" w:color="auto"/>
              <w:bottom w:val="single" w:sz="4" w:space="0" w:color="auto"/>
              <w:right w:val="single" w:sz="4" w:space="0" w:color="auto"/>
            </w:tcBorders>
          </w:tcPr>
          <w:p w14:paraId="06C0A35D" w14:textId="209D8EC6" w:rsidR="00A63586" w:rsidRPr="007B27C9" w:rsidRDefault="00A63586"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Will there be any follow up after the event?  </w:t>
            </w:r>
          </w:p>
        </w:tc>
        <w:tc>
          <w:tcPr>
            <w:tcW w:w="4523" w:type="dxa"/>
            <w:gridSpan w:val="2"/>
            <w:tcBorders>
              <w:top w:val="single" w:sz="4" w:space="0" w:color="auto"/>
              <w:left w:val="single" w:sz="4" w:space="0" w:color="auto"/>
              <w:bottom w:val="single" w:sz="4" w:space="0" w:color="auto"/>
              <w:right w:val="single" w:sz="4" w:space="0" w:color="auto"/>
            </w:tcBorders>
          </w:tcPr>
          <w:p w14:paraId="2747E0DB" w14:textId="77777777" w:rsidR="00A63586" w:rsidRPr="007B27C9" w:rsidRDefault="00A63586" w:rsidP="008020F6">
            <w:pPr>
              <w:pStyle w:val="BodyA"/>
              <w:spacing w:line="276" w:lineRule="auto"/>
              <w:rPr>
                <w:rFonts w:ascii="Calibri" w:eastAsia="Calibri" w:hAnsi="Calibri" w:cs="Calibri"/>
                <w:sz w:val="28"/>
                <w:szCs w:val="28"/>
              </w:rPr>
            </w:pPr>
          </w:p>
        </w:tc>
      </w:tr>
      <w:tr w:rsidR="007B27C9" w:rsidRPr="007B27C9" w14:paraId="20D8A213" w14:textId="77777777" w:rsidTr="00A63586">
        <w:tc>
          <w:tcPr>
            <w:tcW w:w="5665" w:type="dxa"/>
            <w:tcBorders>
              <w:top w:val="single" w:sz="4" w:space="0" w:color="auto"/>
              <w:left w:val="single" w:sz="4" w:space="0" w:color="auto"/>
              <w:bottom w:val="single" w:sz="4" w:space="0" w:color="auto"/>
              <w:right w:val="single" w:sz="4" w:space="0" w:color="auto"/>
            </w:tcBorders>
          </w:tcPr>
          <w:p w14:paraId="36432986" w14:textId="3EDB38CD"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How will you follow up guests?</w:t>
            </w:r>
          </w:p>
        </w:tc>
        <w:tc>
          <w:tcPr>
            <w:tcW w:w="4523" w:type="dxa"/>
            <w:gridSpan w:val="2"/>
            <w:tcBorders>
              <w:top w:val="single" w:sz="4" w:space="0" w:color="auto"/>
              <w:left w:val="single" w:sz="4" w:space="0" w:color="auto"/>
              <w:bottom w:val="single" w:sz="4" w:space="0" w:color="auto"/>
              <w:right w:val="single" w:sz="4" w:space="0" w:color="auto"/>
            </w:tcBorders>
          </w:tcPr>
          <w:p w14:paraId="247695E7" w14:textId="77777777" w:rsidR="007B27C9" w:rsidRDefault="007B27C9" w:rsidP="008020F6">
            <w:pPr>
              <w:pStyle w:val="BodyA"/>
              <w:spacing w:line="276" w:lineRule="auto"/>
              <w:rPr>
                <w:rFonts w:ascii="Calibri" w:eastAsia="Calibri" w:hAnsi="Calibri" w:cs="Calibri"/>
                <w:sz w:val="28"/>
                <w:szCs w:val="28"/>
              </w:rPr>
            </w:pPr>
          </w:p>
          <w:p w14:paraId="0C123A5C" w14:textId="77777777" w:rsidR="00A63586" w:rsidRDefault="00A63586" w:rsidP="008020F6">
            <w:pPr>
              <w:pStyle w:val="BodyA"/>
              <w:spacing w:line="276" w:lineRule="auto"/>
              <w:rPr>
                <w:rFonts w:ascii="Calibri" w:eastAsia="Calibri" w:hAnsi="Calibri" w:cs="Calibri"/>
                <w:sz w:val="28"/>
                <w:szCs w:val="28"/>
              </w:rPr>
            </w:pPr>
          </w:p>
          <w:p w14:paraId="499CD65E" w14:textId="77777777" w:rsidR="00A63586" w:rsidRPr="007B27C9" w:rsidRDefault="00A63586" w:rsidP="008020F6">
            <w:pPr>
              <w:pStyle w:val="BodyA"/>
              <w:spacing w:line="276" w:lineRule="auto"/>
              <w:rPr>
                <w:rFonts w:ascii="Calibri" w:eastAsia="Calibri" w:hAnsi="Calibri" w:cs="Calibri"/>
                <w:sz w:val="28"/>
                <w:szCs w:val="28"/>
              </w:rPr>
            </w:pPr>
          </w:p>
        </w:tc>
      </w:tr>
      <w:tr w:rsidR="00A63586" w:rsidRPr="007B27C9" w14:paraId="506C0BE8" w14:textId="77777777" w:rsidTr="00A63586">
        <w:tc>
          <w:tcPr>
            <w:tcW w:w="5665" w:type="dxa"/>
            <w:tcBorders>
              <w:top w:val="single" w:sz="4" w:space="0" w:color="auto"/>
              <w:left w:val="single" w:sz="4" w:space="0" w:color="auto"/>
              <w:bottom w:val="single" w:sz="4" w:space="0" w:color="auto"/>
              <w:right w:val="single" w:sz="4" w:space="0" w:color="auto"/>
            </w:tcBorders>
          </w:tcPr>
          <w:p w14:paraId="48E3B9E3" w14:textId="7DEDEC5C" w:rsidR="00A63586" w:rsidRDefault="00A63586" w:rsidP="00A6358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 xml:space="preserve">Will you be running an enquirers course? </w:t>
            </w:r>
          </w:p>
        </w:tc>
        <w:tc>
          <w:tcPr>
            <w:tcW w:w="4523" w:type="dxa"/>
            <w:gridSpan w:val="2"/>
            <w:tcBorders>
              <w:top w:val="single" w:sz="4" w:space="0" w:color="auto"/>
              <w:left w:val="single" w:sz="4" w:space="0" w:color="auto"/>
              <w:bottom w:val="single" w:sz="4" w:space="0" w:color="auto"/>
              <w:right w:val="single" w:sz="4" w:space="0" w:color="auto"/>
            </w:tcBorders>
          </w:tcPr>
          <w:p w14:paraId="635F0C69" w14:textId="77777777" w:rsidR="00A63586" w:rsidRPr="007B27C9" w:rsidRDefault="00A63586" w:rsidP="008020F6">
            <w:pPr>
              <w:pStyle w:val="BodyA"/>
              <w:spacing w:line="276" w:lineRule="auto"/>
              <w:rPr>
                <w:rFonts w:ascii="Calibri" w:eastAsia="Calibri" w:hAnsi="Calibri" w:cs="Calibri"/>
                <w:sz w:val="28"/>
                <w:szCs w:val="28"/>
              </w:rPr>
            </w:pPr>
          </w:p>
        </w:tc>
      </w:tr>
      <w:tr w:rsidR="007B27C9" w:rsidRPr="007B27C9" w14:paraId="7CE73D77" w14:textId="77777777" w:rsidTr="00A63586">
        <w:tc>
          <w:tcPr>
            <w:tcW w:w="5665" w:type="dxa"/>
            <w:tcBorders>
              <w:top w:val="single" w:sz="4" w:space="0" w:color="auto"/>
              <w:left w:val="single" w:sz="4" w:space="0" w:color="auto"/>
              <w:bottom w:val="single" w:sz="4" w:space="0" w:color="auto"/>
              <w:right w:val="single" w:sz="4" w:space="0" w:color="auto"/>
            </w:tcBorders>
          </w:tcPr>
          <w:p w14:paraId="77756193" w14:textId="667E7901" w:rsidR="007B27C9" w:rsidRPr="007B27C9" w:rsidRDefault="007B27C9" w:rsidP="008020F6">
            <w:pPr>
              <w:pStyle w:val="BodyA"/>
              <w:spacing w:line="276" w:lineRule="auto"/>
              <w:rPr>
                <w:rFonts w:ascii="Calibri" w:eastAsia="Calibri" w:hAnsi="Calibri" w:cs="Calibri"/>
                <w:sz w:val="28"/>
                <w:szCs w:val="28"/>
              </w:rPr>
            </w:pPr>
            <w:r w:rsidRPr="007B27C9">
              <w:rPr>
                <w:rFonts w:ascii="Calibri" w:eastAsia="Calibri" w:hAnsi="Calibri" w:cs="Calibri"/>
                <w:sz w:val="28"/>
                <w:szCs w:val="28"/>
              </w:rPr>
              <w:t>When will this start?</w:t>
            </w:r>
          </w:p>
        </w:tc>
        <w:tc>
          <w:tcPr>
            <w:tcW w:w="4523" w:type="dxa"/>
            <w:gridSpan w:val="2"/>
            <w:tcBorders>
              <w:top w:val="single" w:sz="4" w:space="0" w:color="auto"/>
              <w:left w:val="single" w:sz="4" w:space="0" w:color="auto"/>
              <w:bottom w:val="single" w:sz="4" w:space="0" w:color="auto"/>
              <w:right w:val="single" w:sz="4" w:space="0" w:color="auto"/>
            </w:tcBorders>
          </w:tcPr>
          <w:p w14:paraId="6D2D461A" w14:textId="77777777" w:rsidR="007B27C9" w:rsidRPr="007B27C9" w:rsidRDefault="007B27C9" w:rsidP="008020F6">
            <w:pPr>
              <w:pStyle w:val="BodyA"/>
              <w:spacing w:line="276" w:lineRule="auto"/>
              <w:rPr>
                <w:rFonts w:ascii="Calibri" w:eastAsia="Calibri" w:hAnsi="Calibri" w:cs="Calibri"/>
                <w:sz w:val="28"/>
                <w:szCs w:val="28"/>
              </w:rPr>
            </w:pPr>
          </w:p>
        </w:tc>
      </w:tr>
      <w:tr w:rsidR="007B27C9" w14:paraId="0EA80004" w14:textId="77777777" w:rsidTr="00A63586">
        <w:tc>
          <w:tcPr>
            <w:tcW w:w="5665" w:type="dxa"/>
            <w:tcBorders>
              <w:top w:val="single" w:sz="4" w:space="0" w:color="auto"/>
              <w:left w:val="single" w:sz="4" w:space="0" w:color="auto"/>
              <w:bottom w:val="single" w:sz="4" w:space="0" w:color="auto"/>
              <w:right w:val="single" w:sz="4" w:space="0" w:color="auto"/>
            </w:tcBorders>
          </w:tcPr>
          <w:p w14:paraId="4B311817" w14:textId="77777777" w:rsidR="007B27C9" w:rsidRDefault="007B27C9" w:rsidP="008020F6">
            <w:pPr>
              <w:pStyle w:val="BodyA"/>
              <w:spacing w:line="276" w:lineRule="auto"/>
            </w:pPr>
            <w:r w:rsidRPr="007B27C9">
              <w:rPr>
                <w:rFonts w:ascii="Calibri" w:eastAsia="Calibri" w:hAnsi="Calibri" w:cs="Calibri"/>
                <w:sz w:val="28"/>
                <w:szCs w:val="28"/>
              </w:rPr>
              <w:t xml:space="preserve">How does this event fit into the ongoing work in your parish, and Vision 2026?  </w:t>
            </w:r>
          </w:p>
        </w:tc>
        <w:tc>
          <w:tcPr>
            <w:tcW w:w="4523" w:type="dxa"/>
            <w:gridSpan w:val="2"/>
            <w:tcBorders>
              <w:top w:val="single" w:sz="4" w:space="0" w:color="auto"/>
              <w:left w:val="single" w:sz="4" w:space="0" w:color="auto"/>
              <w:bottom w:val="single" w:sz="4" w:space="0" w:color="auto"/>
              <w:right w:val="single" w:sz="4" w:space="0" w:color="auto"/>
            </w:tcBorders>
          </w:tcPr>
          <w:p w14:paraId="2B917A29" w14:textId="77777777" w:rsidR="007B27C9" w:rsidRDefault="007B27C9" w:rsidP="008020F6">
            <w:pPr>
              <w:pStyle w:val="BodyA"/>
              <w:spacing w:line="276" w:lineRule="auto"/>
              <w:rPr>
                <w:rFonts w:ascii="Calibri" w:eastAsia="Calibri" w:hAnsi="Calibri" w:cs="Calibri"/>
                <w:sz w:val="28"/>
                <w:szCs w:val="28"/>
              </w:rPr>
            </w:pPr>
          </w:p>
          <w:p w14:paraId="7461971B" w14:textId="77777777" w:rsidR="00A63586" w:rsidRDefault="00A63586" w:rsidP="008020F6">
            <w:pPr>
              <w:pStyle w:val="BodyA"/>
              <w:spacing w:line="276" w:lineRule="auto"/>
              <w:rPr>
                <w:rFonts w:ascii="Calibri" w:eastAsia="Calibri" w:hAnsi="Calibri" w:cs="Calibri"/>
                <w:sz w:val="28"/>
                <w:szCs w:val="28"/>
              </w:rPr>
            </w:pPr>
          </w:p>
          <w:p w14:paraId="357618F3" w14:textId="77777777" w:rsidR="00A63586" w:rsidRPr="007B27C9" w:rsidRDefault="00A63586" w:rsidP="008020F6">
            <w:pPr>
              <w:pStyle w:val="BodyA"/>
              <w:spacing w:line="276" w:lineRule="auto"/>
              <w:rPr>
                <w:rFonts w:ascii="Calibri" w:eastAsia="Calibri" w:hAnsi="Calibri" w:cs="Calibri"/>
                <w:sz w:val="28"/>
                <w:szCs w:val="28"/>
              </w:rPr>
            </w:pPr>
          </w:p>
        </w:tc>
      </w:tr>
    </w:tbl>
    <w:p w14:paraId="5E1555D8" w14:textId="77777777" w:rsidR="000F24B6" w:rsidRDefault="000F24B6" w:rsidP="007B27C9">
      <w:pPr>
        <w:pStyle w:val="BodyA"/>
        <w:spacing w:line="360" w:lineRule="auto"/>
      </w:pPr>
    </w:p>
    <w:sectPr w:rsidR="000F24B6">
      <w:headerReference w:type="default" r:id="rId16"/>
      <w:footerReference w:type="default" r:id="rId17"/>
      <w:pgSz w:w="11900" w:h="16840"/>
      <w:pgMar w:top="1134" w:right="851" w:bottom="1134" w:left="851" w:header="425"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21E65" w14:textId="77777777" w:rsidR="007859AD" w:rsidRDefault="007859AD">
      <w:r>
        <w:separator/>
      </w:r>
    </w:p>
  </w:endnote>
  <w:endnote w:type="continuationSeparator" w:id="0">
    <w:p w14:paraId="7440EFBC" w14:textId="77777777" w:rsidR="007859AD" w:rsidRDefault="0078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BF47" w14:textId="77777777" w:rsidR="000F24B6" w:rsidRDefault="000F24B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100E" w14:textId="337D7C5D" w:rsidR="000F24B6" w:rsidRDefault="008C4C05">
    <w:pPr>
      <w:pStyle w:val="Footer"/>
      <w:jc w:val="center"/>
    </w:pPr>
    <w:r>
      <w:fldChar w:fldCharType="begin"/>
    </w:r>
    <w:r>
      <w:instrText xml:space="preserve"> PAGE </w:instrText>
    </w:r>
    <w:r>
      <w:fldChar w:fldCharType="separate"/>
    </w:r>
    <w:r w:rsidR="00EA48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A693" w14:textId="77777777" w:rsidR="007859AD" w:rsidRDefault="007859AD">
      <w:r>
        <w:separator/>
      </w:r>
    </w:p>
  </w:footnote>
  <w:footnote w:type="continuationSeparator" w:id="0">
    <w:p w14:paraId="626BFA34" w14:textId="77777777" w:rsidR="007859AD" w:rsidRDefault="0078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BE0B" w14:textId="77777777" w:rsidR="000F24B6" w:rsidRDefault="000F24B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CB7BF" w14:textId="77777777" w:rsidR="000F24B6" w:rsidRDefault="000F24B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0F6D"/>
    <w:multiLevelType w:val="multilevel"/>
    <w:tmpl w:val="06509674"/>
    <w:styleLink w:val="List0"/>
    <w:lvl w:ilvl="0">
      <w:start w:val="1"/>
      <w:numFmt w:val="lowerLetter"/>
      <w:lvlText w:val="%1."/>
      <w:lvlJc w:val="left"/>
      <w:pPr>
        <w:tabs>
          <w:tab w:val="num" w:pos="360"/>
        </w:tabs>
        <w:ind w:left="360" w:hanging="360"/>
      </w:pPr>
      <w:rPr>
        <w:rFonts w:ascii="Calibri" w:eastAsia="Calibri" w:hAnsi="Calibri" w:cs="Calibri"/>
        <w:color w:val="000000"/>
        <w:position w:val="0"/>
        <w:sz w:val="28"/>
        <w:szCs w:val="28"/>
      </w:rPr>
    </w:lvl>
    <w:lvl w:ilvl="1">
      <w:start w:val="1"/>
      <w:numFmt w:val="lowerLetter"/>
      <w:lvlText w:val="%2."/>
      <w:lvlJc w:val="left"/>
      <w:pPr>
        <w:tabs>
          <w:tab w:val="num" w:pos="780"/>
        </w:tabs>
        <w:ind w:left="780" w:hanging="420"/>
      </w:pPr>
      <w:rPr>
        <w:rFonts w:ascii="Calibri" w:eastAsia="Calibri" w:hAnsi="Calibri" w:cs="Calibri"/>
        <w:color w:val="000000"/>
        <w:position w:val="0"/>
        <w:sz w:val="28"/>
        <w:szCs w:val="28"/>
      </w:rPr>
    </w:lvl>
    <w:lvl w:ilvl="2">
      <w:start w:val="1"/>
      <w:numFmt w:val="lowerLetter"/>
      <w:lvlText w:val="%3."/>
      <w:lvlJc w:val="left"/>
      <w:pPr>
        <w:tabs>
          <w:tab w:val="num" w:pos="1140"/>
        </w:tabs>
        <w:ind w:left="1140" w:hanging="420"/>
      </w:pPr>
      <w:rPr>
        <w:rFonts w:ascii="Calibri" w:eastAsia="Calibri" w:hAnsi="Calibri" w:cs="Calibri"/>
        <w:color w:val="000000"/>
        <w:position w:val="0"/>
        <w:sz w:val="28"/>
        <w:szCs w:val="28"/>
      </w:rPr>
    </w:lvl>
    <w:lvl w:ilvl="3">
      <w:start w:val="1"/>
      <w:numFmt w:val="lowerLetter"/>
      <w:lvlText w:val="%4."/>
      <w:lvlJc w:val="left"/>
      <w:pPr>
        <w:tabs>
          <w:tab w:val="num" w:pos="1500"/>
        </w:tabs>
        <w:ind w:left="1500" w:hanging="420"/>
      </w:pPr>
      <w:rPr>
        <w:rFonts w:ascii="Calibri" w:eastAsia="Calibri" w:hAnsi="Calibri" w:cs="Calibri"/>
        <w:color w:val="000000"/>
        <w:position w:val="0"/>
        <w:sz w:val="28"/>
        <w:szCs w:val="28"/>
      </w:rPr>
    </w:lvl>
    <w:lvl w:ilvl="4">
      <w:start w:val="1"/>
      <w:numFmt w:val="lowerLetter"/>
      <w:lvlText w:val="%5."/>
      <w:lvlJc w:val="left"/>
      <w:pPr>
        <w:tabs>
          <w:tab w:val="num" w:pos="1860"/>
        </w:tabs>
        <w:ind w:left="1860" w:hanging="420"/>
      </w:pPr>
      <w:rPr>
        <w:rFonts w:ascii="Calibri" w:eastAsia="Calibri" w:hAnsi="Calibri" w:cs="Calibri"/>
        <w:color w:val="000000"/>
        <w:position w:val="0"/>
        <w:sz w:val="28"/>
        <w:szCs w:val="28"/>
      </w:rPr>
    </w:lvl>
    <w:lvl w:ilvl="5">
      <w:start w:val="1"/>
      <w:numFmt w:val="lowerLetter"/>
      <w:lvlText w:val="%6."/>
      <w:lvlJc w:val="left"/>
      <w:pPr>
        <w:tabs>
          <w:tab w:val="num" w:pos="2220"/>
        </w:tabs>
        <w:ind w:left="2220" w:hanging="420"/>
      </w:pPr>
      <w:rPr>
        <w:rFonts w:ascii="Calibri" w:eastAsia="Calibri" w:hAnsi="Calibri" w:cs="Calibri"/>
        <w:color w:val="000000"/>
        <w:position w:val="0"/>
        <w:sz w:val="28"/>
        <w:szCs w:val="28"/>
      </w:rPr>
    </w:lvl>
    <w:lvl w:ilvl="6">
      <w:start w:val="1"/>
      <w:numFmt w:val="lowerLetter"/>
      <w:lvlText w:val="%7."/>
      <w:lvlJc w:val="left"/>
      <w:pPr>
        <w:tabs>
          <w:tab w:val="num" w:pos="2580"/>
        </w:tabs>
        <w:ind w:left="2580" w:hanging="420"/>
      </w:pPr>
      <w:rPr>
        <w:rFonts w:ascii="Calibri" w:eastAsia="Calibri" w:hAnsi="Calibri" w:cs="Calibri"/>
        <w:color w:val="000000"/>
        <w:position w:val="0"/>
        <w:sz w:val="28"/>
        <w:szCs w:val="28"/>
      </w:rPr>
    </w:lvl>
    <w:lvl w:ilvl="7">
      <w:start w:val="1"/>
      <w:numFmt w:val="lowerLetter"/>
      <w:lvlText w:val="%8."/>
      <w:lvlJc w:val="left"/>
      <w:pPr>
        <w:tabs>
          <w:tab w:val="num" w:pos="2940"/>
        </w:tabs>
        <w:ind w:left="2940" w:hanging="420"/>
      </w:pPr>
      <w:rPr>
        <w:rFonts w:ascii="Calibri" w:eastAsia="Calibri" w:hAnsi="Calibri" w:cs="Calibri"/>
        <w:color w:val="000000"/>
        <w:position w:val="0"/>
        <w:sz w:val="28"/>
        <w:szCs w:val="28"/>
      </w:rPr>
    </w:lvl>
    <w:lvl w:ilvl="8">
      <w:start w:val="1"/>
      <w:numFmt w:val="lowerLetter"/>
      <w:lvlText w:val="%9."/>
      <w:lvlJc w:val="left"/>
      <w:pPr>
        <w:tabs>
          <w:tab w:val="num" w:pos="3300"/>
        </w:tabs>
        <w:ind w:left="3300" w:hanging="420"/>
      </w:pPr>
      <w:rPr>
        <w:rFonts w:ascii="Calibri" w:eastAsia="Calibri" w:hAnsi="Calibri" w:cs="Calibri"/>
        <w:color w:val="000000"/>
        <w:position w:val="0"/>
        <w:sz w:val="28"/>
        <w:szCs w:val="28"/>
      </w:rPr>
    </w:lvl>
  </w:abstractNum>
  <w:abstractNum w:abstractNumId="1" w15:restartNumberingAfterBreak="0">
    <w:nsid w:val="4F7B7157"/>
    <w:multiLevelType w:val="multilevel"/>
    <w:tmpl w:val="EA3EE07C"/>
    <w:lvl w:ilvl="0">
      <w:start w:val="1"/>
      <w:numFmt w:val="lowerLetter"/>
      <w:lvlText w:val="%1."/>
      <w:lvlJc w:val="left"/>
      <w:pPr>
        <w:tabs>
          <w:tab w:val="num" w:pos="360"/>
        </w:tabs>
        <w:ind w:left="360" w:hanging="360"/>
      </w:pPr>
      <w:rPr>
        <w:rFonts w:ascii="Calibri" w:eastAsia="Calibri" w:hAnsi="Calibri" w:cs="Calibri"/>
        <w:color w:val="000000"/>
        <w:position w:val="0"/>
        <w:sz w:val="28"/>
        <w:szCs w:val="28"/>
      </w:rPr>
    </w:lvl>
    <w:lvl w:ilvl="1">
      <w:start w:val="1"/>
      <w:numFmt w:val="lowerLetter"/>
      <w:lvlText w:val="%2."/>
      <w:lvlJc w:val="left"/>
      <w:pPr>
        <w:tabs>
          <w:tab w:val="num" w:pos="780"/>
        </w:tabs>
        <w:ind w:left="780" w:hanging="420"/>
      </w:pPr>
      <w:rPr>
        <w:rFonts w:ascii="Calibri" w:eastAsia="Calibri" w:hAnsi="Calibri" w:cs="Calibri"/>
        <w:color w:val="000000"/>
        <w:position w:val="0"/>
        <w:sz w:val="28"/>
        <w:szCs w:val="28"/>
      </w:rPr>
    </w:lvl>
    <w:lvl w:ilvl="2">
      <w:start w:val="1"/>
      <w:numFmt w:val="lowerLetter"/>
      <w:lvlText w:val="%3."/>
      <w:lvlJc w:val="left"/>
      <w:pPr>
        <w:tabs>
          <w:tab w:val="num" w:pos="1140"/>
        </w:tabs>
        <w:ind w:left="1140" w:hanging="420"/>
      </w:pPr>
      <w:rPr>
        <w:rFonts w:ascii="Calibri" w:eastAsia="Calibri" w:hAnsi="Calibri" w:cs="Calibri"/>
        <w:color w:val="000000"/>
        <w:position w:val="0"/>
        <w:sz w:val="28"/>
        <w:szCs w:val="28"/>
      </w:rPr>
    </w:lvl>
    <w:lvl w:ilvl="3">
      <w:start w:val="1"/>
      <w:numFmt w:val="lowerLetter"/>
      <w:lvlText w:val="%4."/>
      <w:lvlJc w:val="left"/>
      <w:pPr>
        <w:tabs>
          <w:tab w:val="num" w:pos="1500"/>
        </w:tabs>
        <w:ind w:left="1500" w:hanging="420"/>
      </w:pPr>
      <w:rPr>
        <w:rFonts w:ascii="Calibri" w:eastAsia="Calibri" w:hAnsi="Calibri" w:cs="Calibri"/>
        <w:color w:val="000000"/>
        <w:position w:val="0"/>
        <w:sz w:val="28"/>
        <w:szCs w:val="28"/>
      </w:rPr>
    </w:lvl>
    <w:lvl w:ilvl="4">
      <w:start w:val="1"/>
      <w:numFmt w:val="lowerLetter"/>
      <w:lvlText w:val="%5."/>
      <w:lvlJc w:val="left"/>
      <w:pPr>
        <w:tabs>
          <w:tab w:val="num" w:pos="1860"/>
        </w:tabs>
        <w:ind w:left="1860" w:hanging="420"/>
      </w:pPr>
      <w:rPr>
        <w:rFonts w:ascii="Calibri" w:eastAsia="Calibri" w:hAnsi="Calibri" w:cs="Calibri"/>
        <w:color w:val="000000"/>
        <w:position w:val="0"/>
        <w:sz w:val="28"/>
        <w:szCs w:val="28"/>
      </w:rPr>
    </w:lvl>
    <w:lvl w:ilvl="5">
      <w:start w:val="1"/>
      <w:numFmt w:val="lowerLetter"/>
      <w:lvlText w:val="%6."/>
      <w:lvlJc w:val="left"/>
      <w:pPr>
        <w:tabs>
          <w:tab w:val="num" w:pos="2220"/>
        </w:tabs>
        <w:ind w:left="2220" w:hanging="420"/>
      </w:pPr>
      <w:rPr>
        <w:rFonts w:ascii="Calibri" w:eastAsia="Calibri" w:hAnsi="Calibri" w:cs="Calibri"/>
        <w:color w:val="000000"/>
        <w:position w:val="0"/>
        <w:sz w:val="28"/>
        <w:szCs w:val="28"/>
      </w:rPr>
    </w:lvl>
    <w:lvl w:ilvl="6">
      <w:start w:val="1"/>
      <w:numFmt w:val="lowerLetter"/>
      <w:lvlText w:val="%7."/>
      <w:lvlJc w:val="left"/>
      <w:pPr>
        <w:tabs>
          <w:tab w:val="num" w:pos="2580"/>
        </w:tabs>
        <w:ind w:left="2580" w:hanging="420"/>
      </w:pPr>
      <w:rPr>
        <w:rFonts w:ascii="Calibri" w:eastAsia="Calibri" w:hAnsi="Calibri" w:cs="Calibri"/>
        <w:color w:val="000000"/>
        <w:position w:val="0"/>
        <w:sz w:val="28"/>
        <w:szCs w:val="28"/>
      </w:rPr>
    </w:lvl>
    <w:lvl w:ilvl="7">
      <w:start w:val="1"/>
      <w:numFmt w:val="lowerLetter"/>
      <w:lvlText w:val="%8."/>
      <w:lvlJc w:val="left"/>
      <w:pPr>
        <w:tabs>
          <w:tab w:val="num" w:pos="2940"/>
        </w:tabs>
        <w:ind w:left="2940" w:hanging="420"/>
      </w:pPr>
      <w:rPr>
        <w:rFonts w:ascii="Calibri" w:eastAsia="Calibri" w:hAnsi="Calibri" w:cs="Calibri"/>
        <w:color w:val="000000"/>
        <w:position w:val="0"/>
        <w:sz w:val="28"/>
        <w:szCs w:val="28"/>
      </w:rPr>
    </w:lvl>
    <w:lvl w:ilvl="8">
      <w:start w:val="1"/>
      <w:numFmt w:val="lowerLetter"/>
      <w:lvlText w:val="%9."/>
      <w:lvlJc w:val="left"/>
      <w:pPr>
        <w:tabs>
          <w:tab w:val="num" w:pos="3300"/>
        </w:tabs>
        <w:ind w:left="3300" w:hanging="420"/>
      </w:pPr>
      <w:rPr>
        <w:rFonts w:ascii="Calibri" w:eastAsia="Calibri" w:hAnsi="Calibri" w:cs="Calibri"/>
        <w:color w:val="000000"/>
        <w:position w:val="0"/>
        <w:sz w:val="28"/>
        <w:szCs w:val="28"/>
      </w:rPr>
    </w:lvl>
  </w:abstractNum>
  <w:abstractNum w:abstractNumId="2" w15:restartNumberingAfterBreak="0">
    <w:nsid w:val="526E080A"/>
    <w:multiLevelType w:val="multilevel"/>
    <w:tmpl w:val="1E645BFE"/>
    <w:lvl w:ilvl="0">
      <w:start w:val="1"/>
      <w:numFmt w:val="decimal"/>
      <w:lvlText w:val="%1."/>
      <w:lvlJc w:val="left"/>
      <w:pPr>
        <w:tabs>
          <w:tab w:val="num" w:pos="330"/>
        </w:tabs>
        <w:ind w:left="33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decimal"/>
      <w:lvlText w:val="%2."/>
      <w:lvlJc w:val="left"/>
      <w:pPr>
        <w:tabs>
          <w:tab w:val="num" w:pos="690"/>
        </w:tabs>
        <w:ind w:left="69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decimal"/>
      <w:lvlText w:val="%3."/>
      <w:lvlJc w:val="left"/>
      <w:pPr>
        <w:tabs>
          <w:tab w:val="num" w:pos="1050"/>
        </w:tabs>
        <w:ind w:left="105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1410"/>
        </w:tabs>
        <w:ind w:left="141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decimal"/>
      <w:lvlText w:val="%5."/>
      <w:lvlJc w:val="left"/>
      <w:pPr>
        <w:tabs>
          <w:tab w:val="num" w:pos="1770"/>
        </w:tabs>
        <w:ind w:left="177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decimal"/>
      <w:lvlText w:val="%6."/>
      <w:lvlJc w:val="left"/>
      <w:pPr>
        <w:tabs>
          <w:tab w:val="num" w:pos="2130"/>
        </w:tabs>
        <w:ind w:left="213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2490"/>
        </w:tabs>
        <w:ind w:left="249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decimal"/>
      <w:lvlText w:val="%8."/>
      <w:lvlJc w:val="left"/>
      <w:pPr>
        <w:tabs>
          <w:tab w:val="num" w:pos="2850"/>
        </w:tabs>
        <w:ind w:left="285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decimal"/>
      <w:lvlText w:val="%9."/>
      <w:lvlJc w:val="left"/>
      <w:pPr>
        <w:tabs>
          <w:tab w:val="num" w:pos="3210"/>
        </w:tabs>
        <w:ind w:left="3210" w:hanging="33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B6"/>
    <w:rsid w:val="000F24B6"/>
    <w:rsid w:val="00231D0C"/>
    <w:rsid w:val="002A0DE5"/>
    <w:rsid w:val="0053302C"/>
    <w:rsid w:val="006253A8"/>
    <w:rsid w:val="006450E0"/>
    <w:rsid w:val="006B265D"/>
    <w:rsid w:val="00721C05"/>
    <w:rsid w:val="007441C2"/>
    <w:rsid w:val="007859AD"/>
    <w:rsid w:val="007B27C9"/>
    <w:rsid w:val="008020F6"/>
    <w:rsid w:val="008C4C05"/>
    <w:rsid w:val="00941916"/>
    <w:rsid w:val="00A63586"/>
    <w:rsid w:val="00D5211E"/>
    <w:rsid w:val="00EA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5163"/>
  <w15:docId w15:val="{C6C656C6-007E-44EB-B229-AC0EDA6A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
    <w:name w:val="Body"/>
    <w:rPr>
      <w:rFonts w:hAnsi="Arial Unicode MS" w:cs="Arial Unicode MS"/>
      <w:color w:val="000000"/>
      <w:sz w:val="24"/>
      <w:szCs w:val="24"/>
      <w:u w:color="000000"/>
      <w:lang w:val="en-US"/>
    </w:rPr>
  </w:style>
  <w:style w:type="paragraph" w:styleId="Footer">
    <w:name w:val="footer"/>
    <w:pPr>
      <w:tabs>
        <w:tab w:val="center" w:pos="4513"/>
        <w:tab w:val="right" w:pos="9026"/>
      </w:tabs>
    </w:pPr>
    <w:rPr>
      <w:rFonts w:eastAsia="Times New Roman"/>
      <w:color w:val="000000"/>
      <w:sz w:val="24"/>
      <w:szCs w:val="24"/>
      <w:u w:color="000000"/>
      <w:lang w:val="en-US"/>
    </w:rPr>
  </w:style>
  <w:style w:type="character" w:customStyle="1" w:styleId="Hyperlink0">
    <w:name w:val="Hyperlink.0"/>
    <w:basedOn w:val="Hyperlink"/>
    <w:rPr>
      <w:u w:val="single"/>
    </w:rPr>
  </w:style>
  <w:style w:type="paragraph" w:customStyle="1" w:styleId="Default">
    <w:name w:val="Default"/>
    <w:rPr>
      <w:rFonts w:ascii="Helvetica" w:hAnsi="Arial Unicode MS" w:cs="Arial Unicode MS"/>
      <w:color w:val="000000"/>
      <w:sz w:val="22"/>
      <w:szCs w:val="22"/>
      <w:lang w:val="en-US"/>
    </w:rPr>
  </w:style>
  <w:style w:type="numbering" w:customStyle="1" w:styleId="List0">
    <w:name w:val="List 0"/>
    <w:basedOn w:val="ImportedStyle1"/>
    <w:pPr>
      <w:numPr>
        <w:numId w:val="3"/>
      </w:numPr>
    </w:pPr>
  </w:style>
  <w:style w:type="numbering" w:customStyle="1" w:styleId="ImportedStyle1">
    <w:name w:val="Imported Style 1"/>
  </w:style>
  <w:style w:type="table" w:styleId="TableGrid">
    <w:name w:val="Table Grid"/>
    <w:basedOn w:val="TableNormal"/>
    <w:uiPriority w:val="39"/>
    <w:rsid w:val="007B2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4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C0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uxton.vicar@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2238F01DBC5468308FB7FFE55BD2C" ma:contentTypeVersion="2" ma:contentTypeDescription="Create a new document." ma:contentTypeScope="" ma:versionID="6845ae1ef1dff692e6f89dfea838ef41">
  <xsd:schema xmlns:xsd="http://www.w3.org/2001/XMLSchema" xmlns:xs="http://www.w3.org/2001/XMLSchema" xmlns:p="http://schemas.microsoft.com/office/2006/metadata/properties" xmlns:ns2="c025ca3b-34e7-4fd8-9960-6953cbbb1e63" targetNamespace="http://schemas.microsoft.com/office/2006/metadata/properties" ma:root="true" ma:fieldsID="b7446f63a608317b8e890982805cc318" ns2:_="">
    <xsd:import namespace="c025ca3b-34e7-4fd8-9960-6953cbbb1e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1A3F0-27C5-4EC2-A590-2E7D4B16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42044-0BF3-40C2-B474-A5B3710BF8EB}">
  <ds:schemaRefs>
    <ds:schemaRef ds:uri="http://schemas.microsoft.com/sharepoint/v3/contenttype/forms"/>
  </ds:schemaRefs>
</ds:datastoreItem>
</file>

<file path=customXml/itemProps3.xml><?xml version="1.0" encoding="utf-8"?>
<ds:datastoreItem xmlns:ds="http://schemas.openxmlformats.org/officeDocument/2006/customXml" ds:itemID="{09BCCB17-4D53-42A3-97EE-3EB8A9CDA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AEDC1E-A113-444F-B013-5A9A839A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Dave Champness</cp:lastModifiedBy>
  <cp:revision>2</cp:revision>
  <cp:lastPrinted>2016-01-12T14:54:00Z</cp:lastPrinted>
  <dcterms:created xsi:type="dcterms:W3CDTF">2017-06-18T21:22:00Z</dcterms:created>
  <dcterms:modified xsi:type="dcterms:W3CDTF">2017-06-18T21:22:00Z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0x0101000412238F01DBC5468308FB7FFE55BD2C</vt:lpwstr>
  </property>
</Properties>
</file>